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F4" w:rsidRPr="008256A9" w:rsidRDefault="0001689B" w:rsidP="0001689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256A9">
        <w:rPr>
          <w:b/>
          <w:sz w:val="28"/>
          <w:szCs w:val="28"/>
        </w:rPr>
        <w:t>Zápis z jednání Školské rady ZŠ a MŠ Loučka</w:t>
      </w:r>
    </w:p>
    <w:p w:rsidR="0001689B" w:rsidRPr="008256A9" w:rsidRDefault="0001689B" w:rsidP="0001689B">
      <w:pPr>
        <w:jc w:val="center"/>
        <w:rPr>
          <w:b/>
          <w:sz w:val="28"/>
          <w:szCs w:val="28"/>
        </w:rPr>
      </w:pPr>
      <w:r w:rsidRPr="008256A9">
        <w:rPr>
          <w:b/>
          <w:sz w:val="28"/>
          <w:szCs w:val="28"/>
        </w:rPr>
        <w:t>ze dne 15.</w:t>
      </w:r>
      <w:r w:rsidR="00250159">
        <w:rPr>
          <w:b/>
          <w:sz w:val="28"/>
          <w:szCs w:val="28"/>
        </w:rPr>
        <w:t xml:space="preserve"> </w:t>
      </w:r>
      <w:r w:rsidRPr="008256A9">
        <w:rPr>
          <w:b/>
          <w:sz w:val="28"/>
          <w:szCs w:val="28"/>
        </w:rPr>
        <w:t>10.</w:t>
      </w:r>
      <w:r w:rsidR="00250159">
        <w:rPr>
          <w:b/>
          <w:sz w:val="28"/>
          <w:szCs w:val="28"/>
        </w:rPr>
        <w:t xml:space="preserve"> </w:t>
      </w:r>
      <w:r w:rsidRPr="008256A9">
        <w:rPr>
          <w:b/>
          <w:sz w:val="28"/>
          <w:szCs w:val="28"/>
        </w:rPr>
        <w:t>2020</w:t>
      </w:r>
    </w:p>
    <w:p w:rsidR="0001689B" w:rsidRDefault="0001689B" w:rsidP="0001689B">
      <w:pPr>
        <w:jc w:val="center"/>
        <w:rPr>
          <w:sz w:val="28"/>
          <w:szCs w:val="28"/>
        </w:rPr>
      </w:pPr>
    </w:p>
    <w:p w:rsidR="0001689B" w:rsidRPr="008256A9" w:rsidRDefault="0001689B" w:rsidP="008256A9">
      <w:pPr>
        <w:spacing w:after="0" w:line="240" w:lineRule="auto"/>
        <w:rPr>
          <w:sz w:val="24"/>
          <w:szCs w:val="24"/>
          <w:u w:val="single"/>
        </w:rPr>
      </w:pPr>
      <w:r w:rsidRPr="008256A9">
        <w:rPr>
          <w:sz w:val="24"/>
          <w:szCs w:val="24"/>
          <w:u w:val="single"/>
        </w:rPr>
        <w:t>Přítomni online:</w:t>
      </w:r>
    </w:p>
    <w:p w:rsidR="0001689B" w:rsidRPr="008256A9" w:rsidRDefault="0001689B" w:rsidP="008256A9">
      <w:pPr>
        <w:spacing w:after="0" w:line="240" w:lineRule="auto"/>
        <w:rPr>
          <w:sz w:val="24"/>
          <w:szCs w:val="24"/>
        </w:rPr>
      </w:pPr>
      <w:r w:rsidRPr="008256A9">
        <w:rPr>
          <w:sz w:val="24"/>
          <w:szCs w:val="24"/>
        </w:rPr>
        <w:t>Capil Radek, Mgr. Čučka Pavel, Mgr. et Mgr. Kutálková Karolína, Ing. Lorenzová Pavla, Mgr. Macháňová Radka, RNDr. Veselý Zdeněk</w:t>
      </w:r>
    </w:p>
    <w:p w:rsidR="0001689B" w:rsidRPr="008256A9" w:rsidRDefault="0001689B" w:rsidP="008256A9">
      <w:pPr>
        <w:spacing w:after="0" w:line="240" w:lineRule="auto"/>
        <w:rPr>
          <w:sz w:val="24"/>
          <w:szCs w:val="24"/>
        </w:rPr>
      </w:pPr>
    </w:p>
    <w:p w:rsidR="0001689B" w:rsidRPr="008256A9" w:rsidRDefault="0001689B" w:rsidP="008256A9">
      <w:pPr>
        <w:spacing w:after="0" w:line="240" w:lineRule="auto"/>
        <w:rPr>
          <w:sz w:val="24"/>
          <w:szCs w:val="24"/>
          <w:u w:val="single"/>
        </w:rPr>
      </w:pPr>
      <w:r w:rsidRPr="008256A9">
        <w:rPr>
          <w:sz w:val="24"/>
          <w:szCs w:val="24"/>
          <w:u w:val="single"/>
        </w:rPr>
        <w:t>Program jednání:</w:t>
      </w:r>
    </w:p>
    <w:p w:rsidR="0001689B" w:rsidRPr="008256A9" w:rsidRDefault="0001689B" w:rsidP="008256A9">
      <w:pPr>
        <w:spacing w:after="0" w:line="240" w:lineRule="auto"/>
        <w:rPr>
          <w:sz w:val="24"/>
          <w:szCs w:val="24"/>
        </w:rPr>
      </w:pPr>
      <w:r w:rsidRPr="008256A9">
        <w:rPr>
          <w:sz w:val="24"/>
          <w:szCs w:val="24"/>
        </w:rPr>
        <w:t>- projednání Výroční zprávy za školní rok 2019/2020</w:t>
      </w:r>
    </w:p>
    <w:p w:rsidR="0001689B" w:rsidRPr="008256A9" w:rsidRDefault="0001689B" w:rsidP="008256A9">
      <w:pPr>
        <w:spacing w:after="0" w:line="240" w:lineRule="auto"/>
        <w:rPr>
          <w:sz w:val="24"/>
          <w:szCs w:val="24"/>
        </w:rPr>
      </w:pPr>
      <w:r w:rsidRPr="008256A9">
        <w:rPr>
          <w:sz w:val="24"/>
          <w:szCs w:val="24"/>
        </w:rPr>
        <w:t>- informace o distanční výuce</w:t>
      </w:r>
    </w:p>
    <w:p w:rsidR="0001689B" w:rsidRDefault="0001689B" w:rsidP="008256A9">
      <w:pPr>
        <w:spacing w:after="0" w:line="240" w:lineRule="auto"/>
        <w:rPr>
          <w:sz w:val="24"/>
          <w:szCs w:val="24"/>
        </w:rPr>
      </w:pPr>
      <w:r w:rsidRPr="008256A9">
        <w:rPr>
          <w:sz w:val="24"/>
          <w:szCs w:val="24"/>
        </w:rPr>
        <w:t>- různé</w:t>
      </w:r>
    </w:p>
    <w:p w:rsidR="008256A9" w:rsidRPr="008256A9" w:rsidRDefault="008256A9" w:rsidP="008256A9">
      <w:pPr>
        <w:spacing w:after="0" w:line="240" w:lineRule="auto"/>
        <w:rPr>
          <w:sz w:val="24"/>
          <w:szCs w:val="24"/>
        </w:rPr>
      </w:pPr>
    </w:p>
    <w:p w:rsidR="0001689B" w:rsidRPr="008256A9" w:rsidRDefault="0001689B" w:rsidP="008256A9">
      <w:pPr>
        <w:spacing w:after="0" w:line="240" w:lineRule="auto"/>
        <w:rPr>
          <w:sz w:val="24"/>
          <w:szCs w:val="24"/>
        </w:rPr>
      </w:pPr>
      <w:r w:rsidRPr="008256A9">
        <w:rPr>
          <w:sz w:val="24"/>
          <w:szCs w:val="24"/>
        </w:rPr>
        <w:t xml:space="preserve">Školní rada schválila program jednání. </w:t>
      </w:r>
    </w:p>
    <w:p w:rsidR="0001689B" w:rsidRPr="008256A9" w:rsidRDefault="0001689B" w:rsidP="008256A9">
      <w:pPr>
        <w:spacing w:after="0" w:line="240" w:lineRule="auto"/>
        <w:rPr>
          <w:sz w:val="24"/>
          <w:szCs w:val="24"/>
        </w:rPr>
      </w:pPr>
      <w:r w:rsidRPr="008256A9">
        <w:rPr>
          <w:sz w:val="24"/>
          <w:szCs w:val="24"/>
        </w:rPr>
        <w:t>Hlasování:pro 6, proti 0, zdržel se 0.</w:t>
      </w:r>
    </w:p>
    <w:p w:rsidR="0001689B" w:rsidRPr="008256A9" w:rsidRDefault="0001689B" w:rsidP="008256A9">
      <w:pPr>
        <w:spacing w:after="0" w:line="240" w:lineRule="auto"/>
        <w:rPr>
          <w:sz w:val="24"/>
          <w:szCs w:val="24"/>
        </w:rPr>
      </w:pPr>
      <w:r w:rsidRPr="008256A9">
        <w:rPr>
          <w:sz w:val="24"/>
          <w:szCs w:val="24"/>
        </w:rPr>
        <w:t>Školní rada schválila Výroční zprávu za školní rok 2019/2020</w:t>
      </w:r>
    </w:p>
    <w:p w:rsidR="0001689B" w:rsidRPr="008256A9" w:rsidRDefault="0001689B" w:rsidP="008256A9">
      <w:pPr>
        <w:spacing w:after="0" w:line="240" w:lineRule="auto"/>
        <w:rPr>
          <w:sz w:val="24"/>
          <w:szCs w:val="24"/>
        </w:rPr>
      </w:pPr>
      <w:proofErr w:type="gramStart"/>
      <w:r w:rsidRPr="008256A9">
        <w:rPr>
          <w:sz w:val="24"/>
          <w:szCs w:val="24"/>
        </w:rPr>
        <w:t>Hlasování :</w:t>
      </w:r>
      <w:proofErr w:type="gramEnd"/>
      <w:r w:rsidRPr="008256A9">
        <w:rPr>
          <w:sz w:val="24"/>
          <w:szCs w:val="24"/>
        </w:rPr>
        <w:t xml:space="preserve"> pro 6, proti 0, zdržel se 0.</w:t>
      </w:r>
    </w:p>
    <w:p w:rsidR="0001689B" w:rsidRPr="008256A9" w:rsidRDefault="0001689B" w:rsidP="008256A9">
      <w:pPr>
        <w:spacing w:after="0" w:line="240" w:lineRule="auto"/>
        <w:rPr>
          <w:sz w:val="24"/>
          <w:szCs w:val="24"/>
        </w:rPr>
      </w:pPr>
      <w:r w:rsidRPr="008256A9">
        <w:rPr>
          <w:sz w:val="24"/>
          <w:szCs w:val="24"/>
        </w:rPr>
        <w:t>Školní rada bere na vědomí informace o distanční výuce, formě a ohlasech na ni.</w:t>
      </w:r>
    </w:p>
    <w:p w:rsidR="00250159" w:rsidRPr="008256A9" w:rsidRDefault="0001689B" w:rsidP="008256A9">
      <w:pPr>
        <w:spacing w:after="0" w:line="240" w:lineRule="auto"/>
        <w:rPr>
          <w:sz w:val="24"/>
          <w:szCs w:val="24"/>
        </w:rPr>
      </w:pPr>
      <w:r w:rsidRPr="008256A9">
        <w:rPr>
          <w:sz w:val="24"/>
          <w:szCs w:val="24"/>
        </w:rPr>
        <w:t>Školní rada bere na vědomí kladné hodnocení aktivit v mateřské škole z řad rodičů.</w:t>
      </w:r>
    </w:p>
    <w:p w:rsidR="0001689B" w:rsidRDefault="0001689B" w:rsidP="0001689B">
      <w:pPr>
        <w:rPr>
          <w:sz w:val="28"/>
          <w:szCs w:val="28"/>
        </w:rPr>
      </w:pPr>
    </w:p>
    <w:p w:rsidR="008256A9" w:rsidRDefault="008256A9" w:rsidP="0001689B">
      <w:pPr>
        <w:rPr>
          <w:sz w:val="28"/>
          <w:szCs w:val="28"/>
        </w:rPr>
      </w:pPr>
    </w:p>
    <w:p w:rsidR="0001689B" w:rsidRPr="008256A9" w:rsidRDefault="0001689B" w:rsidP="008256A9">
      <w:pPr>
        <w:jc w:val="center"/>
        <w:rPr>
          <w:b/>
          <w:sz w:val="28"/>
          <w:szCs w:val="28"/>
        </w:rPr>
      </w:pPr>
      <w:r w:rsidRPr="008256A9">
        <w:rPr>
          <w:b/>
          <w:sz w:val="28"/>
          <w:szCs w:val="28"/>
        </w:rPr>
        <w:t>Usnesení Školské rady ZŠ a MŠ Loučka ze dne 15.</w:t>
      </w:r>
      <w:r w:rsidR="008256A9" w:rsidRPr="008256A9">
        <w:rPr>
          <w:b/>
          <w:sz w:val="28"/>
          <w:szCs w:val="28"/>
        </w:rPr>
        <w:t xml:space="preserve"> </w:t>
      </w:r>
      <w:r w:rsidRPr="008256A9">
        <w:rPr>
          <w:b/>
          <w:sz w:val="28"/>
          <w:szCs w:val="28"/>
        </w:rPr>
        <w:t>10.</w:t>
      </w:r>
      <w:r w:rsidR="008256A9" w:rsidRPr="008256A9">
        <w:rPr>
          <w:b/>
          <w:sz w:val="28"/>
          <w:szCs w:val="28"/>
        </w:rPr>
        <w:t xml:space="preserve"> </w:t>
      </w:r>
      <w:r w:rsidRPr="008256A9">
        <w:rPr>
          <w:b/>
          <w:sz w:val="28"/>
          <w:szCs w:val="28"/>
        </w:rPr>
        <w:t>2020</w:t>
      </w:r>
    </w:p>
    <w:p w:rsidR="008256A9" w:rsidRDefault="008256A9" w:rsidP="008256A9">
      <w:pPr>
        <w:spacing w:after="0" w:line="240" w:lineRule="auto"/>
        <w:rPr>
          <w:sz w:val="24"/>
          <w:szCs w:val="24"/>
          <w:u w:val="single"/>
        </w:rPr>
      </w:pPr>
    </w:p>
    <w:p w:rsidR="0001689B" w:rsidRPr="008256A9" w:rsidRDefault="0001689B" w:rsidP="008256A9">
      <w:pPr>
        <w:spacing w:after="0" w:line="240" w:lineRule="auto"/>
        <w:rPr>
          <w:sz w:val="24"/>
          <w:szCs w:val="24"/>
          <w:u w:val="single"/>
        </w:rPr>
      </w:pPr>
      <w:r w:rsidRPr="008256A9">
        <w:rPr>
          <w:sz w:val="24"/>
          <w:szCs w:val="24"/>
          <w:u w:val="single"/>
        </w:rPr>
        <w:t>Školská rada schvaluje:</w:t>
      </w:r>
    </w:p>
    <w:p w:rsidR="0001689B" w:rsidRPr="008256A9" w:rsidRDefault="0001689B" w:rsidP="008256A9">
      <w:pPr>
        <w:spacing w:after="0" w:line="240" w:lineRule="auto"/>
        <w:rPr>
          <w:sz w:val="24"/>
          <w:szCs w:val="24"/>
        </w:rPr>
      </w:pPr>
      <w:r w:rsidRPr="008256A9">
        <w:rPr>
          <w:sz w:val="24"/>
          <w:szCs w:val="24"/>
        </w:rPr>
        <w:t>- program jednání</w:t>
      </w:r>
    </w:p>
    <w:p w:rsidR="0001689B" w:rsidRPr="008256A9" w:rsidRDefault="0001689B" w:rsidP="008256A9">
      <w:pPr>
        <w:spacing w:after="0" w:line="240" w:lineRule="auto"/>
        <w:rPr>
          <w:sz w:val="24"/>
          <w:szCs w:val="24"/>
        </w:rPr>
      </w:pPr>
      <w:r w:rsidRPr="008256A9">
        <w:rPr>
          <w:sz w:val="24"/>
          <w:szCs w:val="24"/>
        </w:rPr>
        <w:t>- Výroční zprávu za školní rok 2019/2020</w:t>
      </w:r>
    </w:p>
    <w:p w:rsidR="008256A9" w:rsidRDefault="008256A9" w:rsidP="008256A9">
      <w:pPr>
        <w:spacing w:after="0" w:line="240" w:lineRule="auto"/>
        <w:rPr>
          <w:sz w:val="24"/>
          <w:szCs w:val="24"/>
        </w:rPr>
      </w:pPr>
    </w:p>
    <w:p w:rsidR="00250159" w:rsidRPr="008256A9" w:rsidRDefault="00250159" w:rsidP="008256A9">
      <w:pPr>
        <w:spacing w:after="0" w:line="240" w:lineRule="auto"/>
        <w:rPr>
          <w:sz w:val="24"/>
          <w:szCs w:val="24"/>
        </w:rPr>
      </w:pPr>
    </w:p>
    <w:p w:rsidR="008256A9" w:rsidRPr="008256A9" w:rsidRDefault="008256A9" w:rsidP="008256A9">
      <w:pPr>
        <w:spacing w:after="0" w:line="240" w:lineRule="auto"/>
        <w:rPr>
          <w:sz w:val="24"/>
          <w:szCs w:val="24"/>
          <w:u w:val="single"/>
        </w:rPr>
      </w:pPr>
      <w:r w:rsidRPr="008256A9">
        <w:rPr>
          <w:sz w:val="24"/>
          <w:szCs w:val="24"/>
          <w:u w:val="single"/>
        </w:rPr>
        <w:t xml:space="preserve">Školní rada podává podnět </w:t>
      </w:r>
      <w:proofErr w:type="gramStart"/>
      <w:r w:rsidRPr="008256A9">
        <w:rPr>
          <w:sz w:val="24"/>
          <w:szCs w:val="24"/>
          <w:u w:val="single"/>
        </w:rPr>
        <w:t>zřizovateli :</w:t>
      </w:r>
      <w:proofErr w:type="gramEnd"/>
    </w:p>
    <w:p w:rsidR="008256A9" w:rsidRDefault="008256A9" w:rsidP="008256A9">
      <w:pPr>
        <w:spacing w:after="0" w:line="240" w:lineRule="auto"/>
        <w:rPr>
          <w:sz w:val="24"/>
          <w:szCs w:val="24"/>
        </w:rPr>
      </w:pPr>
      <w:r w:rsidRPr="008256A9">
        <w:rPr>
          <w:sz w:val="24"/>
          <w:szCs w:val="24"/>
        </w:rPr>
        <w:t xml:space="preserve">- vyjádřit se k plánované rekonstrukci budovy a tříd </w:t>
      </w:r>
    </w:p>
    <w:p w:rsidR="008256A9" w:rsidRDefault="008256A9" w:rsidP="0001689B">
      <w:pPr>
        <w:rPr>
          <w:sz w:val="24"/>
          <w:szCs w:val="24"/>
        </w:rPr>
      </w:pPr>
    </w:p>
    <w:p w:rsidR="00250159" w:rsidRDefault="00250159" w:rsidP="0001689B">
      <w:pPr>
        <w:rPr>
          <w:sz w:val="24"/>
          <w:szCs w:val="24"/>
        </w:rPr>
      </w:pPr>
    </w:p>
    <w:p w:rsidR="00250159" w:rsidRDefault="00250159" w:rsidP="0001689B">
      <w:pPr>
        <w:rPr>
          <w:sz w:val="24"/>
          <w:szCs w:val="24"/>
        </w:rPr>
      </w:pPr>
    </w:p>
    <w:p w:rsidR="00250159" w:rsidRDefault="00250159" w:rsidP="0001689B">
      <w:pPr>
        <w:rPr>
          <w:sz w:val="24"/>
          <w:szCs w:val="24"/>
        </w:rPr>
      </w:pPr>
    </w:p>
    <w:p w:rsidR="008256A9" w:rsidRDefault="008256A9" w:rsidP="008256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 Loučce 15. 10. 2020</w:t>
      </w:r>
    </w:p>
    <w:p w:rsidR="008256A9" w:rsidRDefault="008256A9" w:rsidP="008256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Zapsala: Mgr. Radka Macháňová</w:t>
      </w:r>
    </w:p>
    <w:p w:rsidR="008256A9" w:rsidRPr="008256A9" w:rsidRDefault="008256A9" w:rsidP="008256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Schválila: Ing. Pavla Lorenzová, předsedkyně ŠR</w:t>
      </w:r>
    </w:p>
    <w:p w:rsidR="0001689B" w:rsidRPr="0001689B" w:rsidRDefault="0001689B" w:rsidP="0001689B">
      <w:pPr>
        <w:rPr>
          <w:sz w:val="28"/>
          <w:szCs w:val="28"/>
        </w:rPr>
      </w:pPr>
    </w:p>
    <w:sectPr w:rsidR="0001689B" w:rsidRPr="0001689B" w:rsidSect="00B2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9B"/>
    <w:rsid w:val="0001689B"/>
    <w:rsid w:val="00250159"/>
    <w:rsid w:val="008256A9"/>
    <w:rsid w:val="00B207F4"/>
    <w:rsid w:val="00D43711"/>
    <w:rsid w:val="00D7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5E0AC-01E1-43B6-99E3-7E9D8C11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07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Macháňová Radka</cp:lastModifiedBy>
  <cp:revision>2</cp:revision>
  <dcterms:created xsi:type="dcterms:W3CDTF">2020-10-19T12:27:00Z</dcterms:created>
  <dcterms:modified xsi:type="dcterms:W3CDTF">2020-10-19T12:27:00Z</dcterms:modified>
</cp:coreProperties>
</file>