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7E" w:rsidRPr="005D5D35" w:rsidRDefault="006B417E" w:rsidP="00661523">
      <w:pPr>
        <w:jc w:val="both"/>
        <w:rPr>
          <w:b/>
          <w:sz w:val="28"/>
          <w:szCs w:val="28"/>
        </w:rPr>
      </w:pPr>
      <w:bookmarkStart w:id="0" w:name="_GoBack"/>
      <w:bookmarkEnd w:id="0"/>
      <w:r w:rsidRPr="005D5D35">
        <w:rPr>
          <w:b/>
          <w:sz w:val="28"/>
          <w:szCs w:val="28"/>
        </w:rPr>
        <w:t>Sloh a komunikace - slovní zásoba, vhodnost a přesnost vyjádření</w:t>
      </w:r>
    </w:p>
    <w:p w:rsidR="00612497" w:rsidRDefault="00612497" w:rsidP="00661523">
      <w:pPr>
        <w:jc w:val="both"/>
        <w:rPr>
          <w:b/>
        </w:rPr>
      </w:pPr>
    </w:p>
    <w:p w:rsidR="00C13EE8" w:rsidRPr="005D5D35" w:rsidRDefault="00C13EE8" w:rsidP="00661523">
      <w:pPr>
        <w:jc w:val="both"/>
        <w:rPr>
          <w:b/>
        </w:rPr>
      </w:pPr>
      <w:r w:rsidRPr="005D5D35">
        <w:rPr>
          <w:b/>
        </w:rPr>
        <w:t>1. otázka</w:t>
      </w:r>
    </w:p>
    <w:p w:rsidR="00C13EE8" w:rsidRDefault="00C13EE8" w:rsidP="00661523">
      <w:pPr>
        <w:jc w:val="both"/>
      </w:pPr>
      <w:r>
        <w:t>Která z následujících možností obsahuje hovorový jazykový prostředek?</w:t>
      </w:r>
    </w:p>
    <w:p w:rsidR="00C13EE8" w:rsidRDefault="00C13EE8" w:rsidP="00661523">
      <w:pPr>
        <w:jc w:val="both"/>
      </w:pPr>
      <w:r>
        <w:t>A Se školou jsme se vypravili na exkurzi.</w:t>
      </w:r>
    </w:p>
    <w:p w:rsidR="00C13EE8" w:rsidRDefault="00C13EE8" w:rsidP="00661523">
      <w:pPr>
        <w:jc w:val="both"/>
      </w:pPr>
      <w:r>
        <w:t>B Naším cílem byla zoologická zahrada.</w:t>
      </w:r>
    </w:p>
    <w:p w:rsidR="00C13EE8" w:rsidRDefault="00C13EE8" w:rsidP="00661523">
      <w:pPr>
        <w:jc w:val="both"/>
      </w:pPr>
      <w:r>
        <w:t>C Dlouho jsme koukali na tučňáky.</w:t>
      </w:r>
    </w:p>
    <w:p w:rsidR="00C13EE8" w:rsidRDefault="00C13EE8" w:rsidP="00661523">
      <w:pPr>
        <w:jc w:val="both"/>
      </w:pPr>
      <w:r>
        <w:t>D Zaujali nás také hraví lachtani.</w:t>
      </w:r>
    </w:p>
    <w:p w:rsidR="00612497" w:rsidRDefault="00612497" w:rsidP="00612497">
      <w:pPr>
        <w:jc w:val="both"/>
        <w:rPr>
          <w:b/>
        </w:rPr>
      </w:pPr>
    </w:p>
    <w:p w:rsidR="00612497" w:rsidRPr="005D5D35" w:rsidRDefault="00612497" w:rsidP="00612497">
      <w:pPr>
        <w:jc w:val="both"/>
        <w:rPr>
          <w:b/>
        </w:rPr>
      </w:pPr>
      <w:r w:rsidRPr="005D5D35">
        <w:rPr>
          <w:b/>
        </w:rPr>
        <w:t>2. otázka</w:t>
      </w:r>
    </w:p>
    <w:p w:rsidR="00C13EE8" w:rsidRPr="005D5D35" w:rsidRDefault="00612497" w:rsidP="00612497">
      <w:pPr>
        <w:spacing w:after="0" w:line="240" w:lineRule="auto"/>
        <w:jc w:val="both"/>
        <w:rPr>
          <w:b/>
          <w:i/>
        </w:rPr>
      </w:pPr>
      <w:r w:rsidRPr="005D5D35">
        <w:rPr>
          <w:b/>
          <w:i/>
        </w:rPr>
        <w:t xml:space="preserve"> </w:t>
      </w:r>
      <w:r w:rsidR="00C13EE8" w:rsidRPr="005D5D35">
        <w:rPr>
          <w:b/>
          <w:i/>
        </w:rPr>
        <w:t>„Crrr!“</w:t>
      </w:r>
    </w:p>
    <w:p w:rsidR="00C13EE8" w:rsidRPr="005D5D35" w:rsidRDefault="00C13EE8" w:rsidP="00612497">
      <w:pPr>
        <w:spacing w:after="0" w:line="240" w:lineRule="auto"/>
        <w:jc w:val="both"/>
        <w:rPr>
          <w:b/>
          <w:i/>
        </w:rPr>
      </w:pPr>
      <w:r w:rsidRPr="005D5D35">
        <w:rPr>
          <w:b/>
          <w:i/>
        </w:rPr>
        <w:t>Byl to soused, pan Lokvenc, a řekl „____________________________________“</w:t>
      </w:r>
    </w:p>
    <w:p w:rsidR="00C13EE8" w:rsidRPr="005D5D35" w:rsidRDefault="00C13EE8" w:rsidP="00612497">
      <w:pPr>
        <w:spacing w:after="0" w:line="240" w:lineRule="auto"/>
        <w:jc w:val="both"/>
        <w:rPr>
          <w:b/>
          <w:i/>
        </w:rPr>
      </w:pPr>
      <w:r w:rsidRPr="005D5D35">
        <w:rPr>
          <w:b/>
          <w:i/>
        </w:rPr>
        <w:t xml:space="preserve">„Jen pojďte dál,“ řekla </w:t>
      </w:r>
      <w:r w:rsidRPr="00612497">
        <w:rPr>
          <w:b/>
          <w:i/>
        </w:rPr>
        <w:t xml:space="preserve">laskavě </w:t>
      </w:r>
      <w:r w:rsidRPr="005D5D35">
        <w:rPr>
          <w:b/>
          <w:i/>
        </w:rPr>
        <w:t>babička. „Chleba máme dost. Jen si ukrojte, kolik potřebujete.“</w:t>
      </w:r>
    </w:p>
    <w:p w:rsidR="00C13EE8" w:rsidRPr="005D5D35" w:rsidRDefault="00C13EE8" w:rsidP="00612497">
      <w:pPr>
        <w:spacing w:after="0" w:line="240" w:lineRule="auto"/>
        <w:jc w:val="both"/>
        <w:rPr>
          <w:b/>
          <w:i/>
        </w:rPr>
      </w:pPr>
      <w:r w:rsidRPr="005D5D35">
        <w:rPr>
          <w:b/>
          <w:i/>
        </w:rPr>
        <w:t>Zrovna když si pan Lokvenc krájel chleba, ozval se za jeho zády nepříjemný hlas: „Co to děláš, ty lumpe?“</w:t>
      </w:r>
    </w:p>
    <w:p w:rsidR="00C13EE8" w:rsidRPr="005D5D35" w:rsidRDefault="00C13EE8" w:rsidP="00612497">
      <w:pPr>
        <w:spacing w:after="0" w:line="240" w:lineRule="auto"/>
        <w:jc w:val="both"/>
        <w:rPr>
          <w:b/>
          <w:i/>
        </w:rPr>
      </w:pPr>
      <w:r w:rsidRPr="005D5D35">
        <w:rPr>
          <w:b/>
          <w:i/>
        </w:rPr>
        <w:t>Pan Lokvenc se polekaně otočil. Ale za ním seděl jen Aleš a u stolu stála babička.</w:t>
      </w:r>
    </w:p>
    <w:p w:rsidR="00C13EE8" w:rsidRPr="005D5D35" w:rsidRDefault="00C13EE8" w:rsidP="00612497">
      <w:pPr>
        <w:spacing w:after="0" w:line="240" w:lineRule="auto"/>
        <w:jc w:val="both"/>
        <w:rPr>
          <w:b/>
          <w:i/>
        </w:rPr>
      </w:pPr>
      <w:r w:rsidRPr="005D5D35">
        <w:rPr>
          <w:b/>
          <w:i/>
        </w:rPr>
        <w:t>„____________“ zakoktal soused. „Přece jste mi sama řekla, abych si ukrojil.“</w:t>
      </w:r>
    </w:p>
    <w:p w:rsidR="00C13EE8" w:rsidRPr="005D5D35" w:rsidRDefault="00C13EE8" w:rsidP="00612497">
      <w:pPr>
        <w:spacing w:after="0" w:line="240" w:lineRule="auto"/>
        <w:jc w:val="both"/>
        <w:rPr>
          <w:b/>
          <w:i/>
        </w:rPr>
      </w:pPr>
      <w:r w:rsidRPr="005D5D35">
        <w:rPr>
          <w:b/>
          <w:i/>
        </w:rPr>
        <w:t>„Samozřejmě,“ řekla rozpačitě babička a podezřívavě se podívala na Aleše. „Jen si ukrojte.“</w:t>
      </w:r>
    </w:p>
    <w:p w:rsidR="00C13EE8" w:rsidRPr="005D5D35" w:rsidRDefault="00C13EE8" w:rsidP="00612497">
      <w:pPr>
        <w:spacing w:after="0" w:line="240" w:lineRule="auto"/>
        <w:jc w:val="both"/>
        <w:rPr>
          <w:b/>
          <w:i/>
        </w:rPr>
      </w:pPr>
      <w:r w:rsidRPr="005D5D35">
        <w:rPr>
          <w:b/>
          <w:i/>
        </w:rPr>
        <w:t>Jenže _______________________: „Co to děláš, ty lumpe?!“</w:t>
      </w:r>
    </w:p>
    <w:p w:rsidR="00C13EE8" w:rsidRPr="005D5D35" w:rsidRDefault="00C13EE8" w:rsidP="00612497">
      <w:pPr>
        <w:spacing w:after="0" w:line="240" w:lineRule="auto"/>
        <w:jc w:val="both"/>
        <w:rPr>
          <w:b/>
          <w:i/>
        </w:rPr>
      </w:pPr>
      <w:r w:rsidRPr="005D5D35">
        <w:rPr>
          <w:b/>
          <w:i/>
        </w:rPr>
        <w:t>Pan Lokvenc byl ve tváři jako rak.</w:t>
      </w:r>
    </w:p>
    <w:p w:rsidR="00C13EE8" w:rsidRDefault="00C13EE8" w:rsidP="00612497">
      <w:pPr>
        <w:spacing w:after="0" w:line="240" w:lineRule="auto"/>
        <w:jc w:val="both"/>
      </w:pPr>
    </w:p>
    <w:p w:rsidR="00C13EE8" w:rsidRDefault="00C13EE8" w:rsidP="00661523">
      <w:pPr>
        <w:jc w:val="both"/>
      </w:pPr>
      <w:r>
        <w:t xml:space="preserve">Kterým z následujících slov lze nejvhodněji nahradit výraz </w:t>
      </w:r>
      <w:r w:rsidRPr="005D5D35">
        <w:rPr>
          <w:b/>
        </w:rPr>
        <w:t>laskavě</w:t>
      </w:r>
      <w:r>
        <w:t xml:space="preserve"> v uvedeném textu?</w:t>
      </w:r>
      <w:r w:rsidR="00612497">
        <w:t xml:space="preserve"> (Doplň podle smyslu vynechaný text.)</w:t>
      </w:r>
    </w:p>
    <w:p w:rsidR="00C13EE8" w:rsidRDefault="00C13EE8" w:rsidP="00661523">
      <w:pPr>
        <w:jc w:val="both"/>
      </w:pPr>
      <w:r>
        <w:t>A vlídně</w:t>
      </w:r>
    </w:p>
    <w:p w:rsidR="00C13EE8" w:rsidRDefault="00C13EE8" w:rsidP="00661523">
      <w:pPr>
        <w:jc w:val="both"/>
      </w:pPr>
      <w:r>
        <w:t>B zamilovaně</w:t>
      </w:r>
    </w:p>
    <w:p w:rsidR="00C13EE8" w:rsidRDefault="00C13EE8" w:rsidP="00661523">
      <w:pPr>
        <w:jc w:val="both"/>
      </w:pPr>
      <w:r>
        <w:t>C vážně</w:t>
      </w:r>
    </w:p>
    <w:p w:rsidR="00C13EE8" w:rsidRDefault="00C13EE8" w:rsidP="00661523">
      <w:pPr>
        <w:jc w:val="both"/>
      </w:pPr>
      <w:r>
        <w:t>D nazlobeně</w:t>
      </w:r>
    </w:p>
    <w:p w:rsidR="00C13EE8" w:rsidRDefault="00C13EE8" w:rsidP="00661523">
      <w:pPr>
        <w:jc w:val="both"/>
      </w:pPr>
    </w:p>
    <w:p w:rsidR="00612497" w:rsidRPr="005D5D35" w:rsidRDefault="00612497" w:rsidP="00612497">
      <w:pPr>
        <w:jc w:val="both"/>
        <w:rPr>
          <w:b/>
        </w:rPr>
      </w:pPr>
      <w:r w:rsidRPr="005D5D35">
        <w:rPr>
          <w:b/>
        </w:rPr>
        <w:t>3. otázka</w:t>
      </w:r>
    </w:p>
    <w:p w:rsidR="00C13EE8" w:rsidRPr="005D5D35" w:rsidRDefault="00C13EE8" w:rsidP="00612497">
      <w:pPr>
        <w:spacing w:after="0" w:line="240" w:lineRule="auto"/>
        <w:jc w:val="both"/>
        <w:rPr>
          <w:b/>
          <w:i/>
        </w:rPr>
      </w:pPr>
      <w:r w:rsidRPr="005D5D35">
        <w:rPr>
          <w:b/>
          <w:i/>
        </w:rPr>
        <w:t xml:space="preserve">Podivín </w:t>
      </w:r>
    </w:p>
    <w:p w:rsidR="00C13EE8" w:rsidRPr="005D5D35" w:rsidRDefault="00C13EE8" w:rsidP="00612497">
      <w:pPr>
        <w:spacing w:after="0" w:line="240" w:lineRule="auto"/>
        <w:jc w:val="both"/>
        <w:rPr>
          <w:b/>
          <w:i/>
        </w:rPr>
      </w:pPr>
      <w:r w:rsidRPr="005D5D35">
        <w:rPr>
          <w:b/>
          <w:i/>
        </w:rPr>
        <w:t>Byl jednou jeden, který proslul tím, že ze zvyku zapomněl tucet věcí na palubě lodi: jmenujme deštník, hodinky, prsten, pár manžetových knoflíků a moře šatstva, které se k dlouhé plavbě hodí. Těch šatů bylo čtyřicet dva krabic a všechny opatřené jménem a práškem proti _________ ...Jo, abych nezapomněl – ty krabice navíc nechal už na pobřežním molu.</w:t>
      </w:r>
    </w:p>
    <w:p w:rsidR="00C13EE8" w:rsidRPr="005D5D35" w:rsidRDefault="00C13EE8" w:rsidP="00612497">
      <w:pPr>
        <w:spacing w:after="0" w:line="240" w:lineRule="auto"/>
        <w:jc w:val="both"/>
        <w:rPr>
          <w:b/>
          <w:i/>
        </w:rPr>
      </w:pPr>
      <w:r w:rsidRPr="005D5D35">
        <w:rPr>
          <w:b/>
          <w:i/>
        </w:rPr>
        <w:t xml:space="preserve">Na sobě měl pět kabátů (takže jej ztráta nemrzela) a na nohou tři páry bot (což samo o sobě je umění), horší však bylo, že prý zcela zapomněl svoje jméno, ba i příjmení. Teď slyší na všecko. Když </w:t>
      </w:r>
      <w:r w:rsidRPr="005D5D35">
        <w:rPr>
          <w:b/>
          <w:i/>
        </w:rPr>
        <w:lastRenderedPageBreak/>
        <w:t>někdo zavolá: „Tentononc!“, „Hele!“ anebo „Chyťte vola!“, případně „Hepčí!“, „Nečumtam!“ či „Štětiny z prasete!“ v tu ránu přiběhne a zeptá se, co chcete.</w:t>
      </w:r>
    </w:p>
    <w:p w:rsidR="00C13EE8" w:rsidRPr="005D5D35" w:rsidRDefault="00C13EE8" w:rsidP="00612497">
      <w:pPr>
        <w:spacing w:after="0" w:line="240" w:lineRule="auto"/>
        <w:jc w:val="both"/>
        <w:rPr>
          <w:b/>
          <w:i/>
        </w:rPr>
      </w:pPr>
      <w:r w:rsidRPr="005D5D35">
        <w:rPr>
          <w:b/>
          <w:i/>
        </w:rPr>
        <w:t xml:space="preserve">Jsou však i takoví, jimž přijde vhod docela jiné jméno, než bývalo to předešlé: přátelé říkají mu prostě „Kratiknot“ a nepřátelé: „Prasklé </w:t>
      </w:r>
      <w:r w:rsidRPr="00612497">
        <w:rPr>
          <w:b/>
          <w:i/>
        </w:rPr>
        <w:t>šle</w:t>
      </w:r>
      <w:r w:rsidRPr="005D5D35">
        <w:rPr>
          <w:b/>
          <w:i/>
        </w:rPr>
        <w:t>!“</w:t>
      </w:r>
    </w:p>
    <w:p w:rsidR="006B417E" w:rsidRDefault="006B417E" w:rsidP="00612497">
      <w:pPr>
        <w:spacing w:after="0" w:line="240" w:lineRule="auto"/>
        <w:jc w:val="both"/>
      </w:pPr>
    </w:p>
    <w:p w:rsidR="00612497" w:rsidRDefault="00C13EE8" w:rsidP="00612497">
      <w:pPr>
        <w:jc w:val="both"/>
      </w:pPr>
      <w:r>
        <w:t xml:space="preserve">Které z následujících slov je synonymem (slovem podobného významu) slova </w:t>
      </w:r>
      <w:r w:rsidRPr="00612497">
        <w:rPr>
          <w:b/>
        </w:rPr>
        <w:t>šle</w:t>
      </w:r>
      <w:r>
        <w:t xml:space="preserve"> z uvedeného textu?</w:t>
      </w:r>
      <w:r w:rsidR="00612497">
        <w:t xml:space="preserve"> (Doplň podle smyslu vynechaný text.)</w:t>
      </w:r>
    </w:p>
    <w:p w:rsidR="00C13EE8" w:rsidRDefault="00C13EE8" w:rsidP="00661523">
      <w:pPr>
        <w:jc w:val="both"/>
      </w:pPr>
      <w:r>
        <w:t>A</w:t>
      </w:r>
      <w:r w:rsidR="00661523">
        <w:t xml:space="preserve"> </w:t>
      </w:r>
      <w:r>
        <w:t>stuha</w:t>
      </w:r>
    </w:p>
    <w:p w:rsidR="00C13EE8" w:rsidRDefault="00C13EE8" w:rsidP="00661523">
      <w:pPr>
        <w:jc w:val="both"/>
      </w:pPr>
      <w:r>
        <w:t>B</w:t>
      </w:r>
      <w:r w:rsidR="00661523">
        <w:t xml:space="preserve"> </w:t>
      </w:r>
      <w:r>
        <w:t>kšandy</w:t>
      </w:r>
    </w:p>
    <w:p w:rsidR="00C13EE8" w:rsidRDefault="00C13EE8" w:rsidP="00661523">
      <w:pPr>
        <w:jc w:val="both"/>
      </w:pPr>
      <w:r>
        <w:t>C</w:t>
      </w:r>
      <w:r w:rsidR="00661523">
        <w:t xml:space="preserve"> </w:t>
      </w:r>
      <w:r>
        <w:t>pásek</w:t>
      </w:r>
    </w:p>
    <w:p w:rsidR="00C13EE8" w:rsidRDefault="00C13EE8" w:rsidP="00661523">
      <w:pPr>
        <w:jc w:val="both"/>
      </w:pPr>
      <w:r>
        <w:t>D</w:t>
      </w:r>
      <w:r w:rsidR="00661523">
        <w:t xml:space="preserve"> </w:t>
      </w:r>
      <w:r>
        <w:t>tkaničky</w:t>
      </w:r>
    </w:p>
    <w:p w:rsidR="00C13EE8" w:rsidRDefault="00C13EE8" w:rsidP="00661523">
      <w:pPr>
        <w:jc w:val="both"/>
      </w:pPr>
      <w:r>
        <w:t>E</w:t>
      </w:r>
      <w:r w:rsidR="00661523">
        <w:t xml:space="preserve"> </w:t>
      </w:r>
      <w:r>
        <w:t>gumičky</w:t>
      </w:r>
    </w:p>
    <w:p w:rsidR="00377E2A" w:rsidRDefault="00377E2A" w:rsidP="00377E2A">
      <w:pPr>
        <w:jc w:val="both"/>
      </w:pPr>
    </w:p>
    <w:p w:rsidR="00377E2A" w:rsidRPr="00377E2A" w:rsidRDefault="00377E2A" w:rsidP="00377E2A">
      <w:pPr>
        <w:jc w:val="both"/>
        <w:rPr>
          <w:b/>
        </w:rPr>
      </w:pPr>
      <w:r w:rsidRPr="00377E2A">
        <w:rPr>
          <w:b/>
        </w:rPr>
        <w:t>4. otázka</w:t>
      </w:r>
    </w:p>
    <w:p w:rsidR="00C13EE8" w:rsidRPr="00377E2A" w:rsidRDefault="00C13EE8" w:rsidP="00377E2A">
      <w:pPr>
        <w:spacing w:after="0" w:line="240" w:lineRule="auto"/>
        <w:jc w:val="both"/>
        <w:rPr>
          <w:b/>
          <w:i/>
        </w:rPr>
      </w:pPr>
      <w:r w:rsidRPr="00377E2A">
        <w:rPr>
          <w:b/>
          <w:i/>
        </w:rPr>
        <w:t>Kouč letenského mužstva Jozef Chovanec věřil, že Sparťané mohou v dvojzápase uspět, i přesto, že si uvědomoval roli outsidera. „O tom není pochyb, ale my se snažit budeme a o výsledek se popereme. Jsme přece jen dál než loni, kdy jsme s tímtéž týmem z Ligy mistrů vypadli. Nesmíme se ale dopouštět individuálních chyb, které protivník evropského kalibru dovede využít a musíme hrát organizovaně, což dokážeme,“ doufal Chovanec.</w:t>
      </w:r>
    </w:p>
    <w:p w:rsidR="00C13EE8" w:rsidRPr="00377E2A" w:rsidRDefault="00C13EE8" w:rsidP="00377E2A">
      <w:pPr>
        <w:spacing w:after="0" w:line="240" w:lineRule="auto"/>
        <w:jc w:val="both"/>
        <w:rPr>
          <w:b/>
          <w:i/>
        </w:rPr>
      </w:pPr>
      <w:r w:rsidRPr="00377E2A">
        <w:rPr>
          <w:b/>
          <w:i/>
        </w:rPr>
        <w:t>Přestože si Řekové nic jiného než postup přes pražskou Spartu nepřipouštěli, po svém příletu do Prahy se z nich žádné sebevědomé prohlášení neřinuly. „U nás ještě liga nezačala, takže jsme nesehráli žádné soutěžní utkání, a proto nemohu tvrdit, že jsme stoprocentně připraveni,“ vyprávěl nizozemský trenér na lavičce Panathinaikosu Henk Ten Cate.</w:t>
      </w:r>
    </w:p>
    <w:p w:rsidR="00C13EE8" w:rsidRPr="00377E2A" w:rsidRDefault="00C13EE8" w:rsidP="00377E2A">
      <w:pPr>
        <w:spacing w:after="0" w:line="240" w:lineRule="auto"/>
        <w:jc w:val="both"/>
        <w:rPr>
          <w:b/>
          <w:i/>
        </w:rPr>
      </w:pPr>
      <w:r w:rsidRPr="00377E2A">
        <w:rPr>
          <w:b/>
          <w:i/>
        </w:rPr>
        <w:t>A nemýlil se.</w:t>
      </w:r>
      <w:r w:rsidR="00661523" w:rsidRPr="00377E2A">
        <w:rPr>
          <w:b/>
          <w:i/>
        </w:rPr>
        <w:t xml:space="preserve"> </w:t>
      </w:r>
      <w:r w:rsidRPr="00377E2A">
        <w:rPr>
          <w:b/>
          <w:i/>
        </w:rPr>
        <w:t>Jeho týmu se nedařilo. Neuplatnil se ani slavný Cissé, kolem kterého se vždy točí hra Athéňanů. Velmi často si nedokázal ohlídat pozici a byl několikrát přichycen v ofsajdu, navíc neproměnil penaltu.</w:t>
      </w:r>
    </w:p>
    <w:p w:rsidR="00661523" w:rsidRPr="00377E2A" w:rsidRDefault="00661523" w:rsidP="00377E2A">
      <w:pPr>
        <w:spacing w:after="0" w:line="240" w:lineRule="auto"/>
        <w:jc w:val="both"/>
        <w:rPr>
          <w:b/>
          <w:i/>
        </w:rPr>
      </w:pPr>
    </w:p>
    <w:p w:rsidR="00C13EE8" w:rsidRDefault="00C13EE8" w:rsidP="00661523">
      <w:pPr>
        <w:jc w:val="both"/>
      </w:pPr>
      <w:r>
        <w:t xml:space="preserve">Který z následujících výrazů se nejlépe hodí jako náhrada za sloveso </w:t>
      </w:r>
      <w:r w:rsidRPr="00377E2A">
        <w:rPr>
          <w:b/>
        </w:rPr>
        <w:t>si uvědomoval</w:t>
      </w:r>
      <w:r>
        <w:t xml:space="preserve"> z uvedeného textu?</w:t>
      </w:r>
    </w:p>
    <w:p w:rsidR="00C13EE8" w:rsidRDefault="00C13EE8" w:rsidP="00661523">
      <w:pPr>
        <w:jc w:val="both"/>
      </w:pPr>
      <w:r>
        <w:t>A</w:t>
      </w:r>
      <w:r w:rsidR="00661523">
        <w:t xml:space="preserve"> </w:t>
      </w:r>
      <w:r>
        <w:t>cítil (roli)</w:t>
      </w:r>
    </w:p>
    <w:p w:rsidR="00C13EE8" w:rsidRDefault="00C13EE8" w:rsidP="00661523">
      <w:pPr>
        <w:jc w:val="both"/>
      </w:pPr>
      <w:r>
        <w:t>B</w:t>
      </w:r>
      <w:r w:rsidR="00661523">
        <w:t xml:space="preserve"> </w:t>
      </w:r>
      <w:r>
        <w:t>prosazoval (roli)</w:t>
      </w:r>
    </w:p>
    <w:p w:rsidR="00C13EE8" w:rsidRDefault="00C13EE8" w:rsidP="00661523">
      <w:pPr>
        <w:jc w:val="both"/>
      </w:pPr>
      <w:r>
        <w:t>C</w:t>
      </w:r>
      <w:r w:rsidR="00661523">
        <w:t xml:space="preserve"> </w:t>
      </w:r>
      <w:r>
        <w:t>si byl vědom (role)</w:t>
      </w:r>
    </w:p>
    <w:p w:rsidR="00C13EE8" w:rsidRDefault="00C13EE8" w:rsidP="00661523">
      <w:pPr>
        <w:jc w:val="both"/>
      </w:pPr>
      <w:r>
        <w:t>D</w:t>
      </w:r>
      <w:r w:rsidR="00661523">
        <w:t xml:space="preserve"> </w:t>
      </w:r>
      <w:r>
        <w:t>věřil (roli)</w:t>
      </w:r>
    </w:p>
    <w:p w:rsidR="00377E2A" w:rsidRDefault="00377E2A" w:rsidP="00377E2A">
      <w:pPr>
        <w:jc w:val="both"/>
      </w:pPr>
    </w:p>
    <w:p w:rsidR="00377E2A" w:rsidRPr="00377E2A" w:rsidRDefault="00377E2A" w:rsidP="00377E2A">
      <w:pPr>
        <w:jc w:val="both"/>
        <w:rPr>
          <w:b/>
        </w:rPr>
      </w:pPr>
      <w:r w:rsidRPr="00377E2A">
        <w:rPr>
          <w:b/>
        </w:rPr>
        <w:t>5. otázka</w:t>
      </w:r>
    </w:p>
    <w:p w:rsidR="00C13EE8" w:rsidRPr="00377E2A" w:rsidRDefault="00C13EE8" w:rsidP="00377E2A">
      <w:pPr>
        <w:spacing w:after="0" w:line="240" w:lineRule="auto"/>
        <w:jc w:val="both"/>
        <w:rPr>
          <w:b/>
          <w:i/>
        </w:rPr>
      </w:pPr>
      <w:r w:rsidRPr="00377E2A">
        <w:rPr>
          <w:b/>
          <w:i/>
        </w:rPr>
        <w:t>Archimedův paprsek smrti</w:t>
      </w:r>
    </w:p>
    <w:p w:rsidR="00C13EE8" w:rsidRPr="00377E2A" w:rsidRDefault="00C13EE8" w:rsidP="00377E2A">
      <w:pPr>
        <w:spacing w:after="0" w:line="240" w:lineRule="auto"/>
        <w:jc w:val="both"/>
        <w:rPr>
          <w:b/>
          <w:i/>
        </w:rPr>
      </w:pPr>
      <w:r w:rsidRPr="00377E2A">
        <w:rPr>
          <w:b/>
          <w:i/>
        </w:rPr>
        <w:t xml:space="preserve">Staří Řekové vlastnili laserovou zbraň. Alespoň to tvrdí ve svých spisech rétor Lúkianos. </w:t>
      </w:r>
      <w:r w:rsidRPr="00377E2A">
        <w:rPr>
          <w:rFonts w:ascii="Arial" w:hAnsi="Arial" w:cs="Arial"/>
          <w:b/>
          <w:i/>
        </w:rPr>
        <w:t>♠</w:t>
      </w:r>
      <w:r w:rsidRPr="00377E2A">
        <w:rPr>
          <w:b/>
          <w:i/>
        </w:rPr>
        <w:t>Kdy</w:t>
      </w:r>
      <w:r w:rsidRPr="00377E2A">
        <w:rPr>
          <w:rFonts w:ascii="Calibri" w:hAnsi="Calibri" w:cs="Calibri"/>
          <w:b/>
          <w:i/>
        </w:rPr>
        <w:t>ž</w:t>
      </w:r>
      <w:r w:rsidRPr="00377E2A">
        <w:rPr>
          <w:b/>
          <w:i/>
        </w:rPr>
        <w:t xml:space="preserve"> se </w:t>
      </w:r>
      <w:r w:rsidRPr="00377E2A">
        <w:rPr>
          <w:rFonts w:ascii="Calibri" w:hAnsi="Calibri" w:cs="Calibri"/>
          <w:b/>
          <w:i/>
        </w:rPr>
        <w:t>ří</w:t>
      </w:r>
      <w:r w:rsidRPr="00377E2A">
        <w:rPr>
          <w:b/>
          <w:i/>
        </w:rPr>
        <w:t>msk</w:t>
      </w:r>
      <w:r w:rsidRPr="00377E2A">
        <w:rPr>
          <w:rFonts w:ascii="Calibri" w:hAnsi="Calibri" w:cs="Calibri"/>
          <w:b/>
          <w:i/>
        </w:rPr>
        <w:t>á</w:t>
      </w:r>
      <w:r w:rsidRPr="00377E2A">
        <w:rPr>
          <w:b/>
          <w:i/>
        </w:rPr>
        <w:t xml:space="preserve"> arm</w:t>
      </w:r>
      <w:r w:rsidRPr="00377E2A">
        <w:rPr>
          <w:rFonts w:ascii="Calibri" w:hAnsi="Calibri" w:cs="Calibri"/>
          <w:b/>
          <w:i/>
        </w:rPr>
        <w:t>á</w:t>
      </w:r>
      <w:r w:rsidRPr="00377E2A">
        <w:rPr>
          <w:b/>
          <w:i/>
        </w:rPr>
        <w:t>da pokusila dob</w:t>
      </w:r>
      <w:r w:rsidRPr="00377E2A">
        <w:rPr>
          <w:rFonts w:ascii="Calibri" w:hAnsi="Calibri" w:cs="Calibri"/>
          <w:b/>
          <w:i/>
        </w:rPr>
        <w:t>ý</w:t>
      </w:r>
      <w:r w:rsidRPr="00377E2A">
        <w:rPr>
          <w:b/>
          <w:i/>
        </w:rPr>
        <w:t>t m</w:t>
      </w:r>
      <w:r w:rsidRPr="00377E2A">
        <w:rPr>
          <w:rFonts w:ascii="Calibri" w:hAnsi="Calibri" w:cs="Calibri"/>
          <w:b/>
          <w:i/>
        </w:rPr>
        <w:t>ě</w:t>
      </w:r>
      <w:r w:rsidRPr="00377E2A">
        <w:rPr>
          <w:b/>
          <w:i/>
        </w:rPr>
        <w:t>sto Syrakusy (214</w:t>
      </w:r>
      <w:r w:rsidRPr="00377E2A">
        <w:rPr>
          <w:rFonts w:ascii="Calibri" w:hAnsi="Calibri" w:cs="Calibri"/>
          <w:b/>
          <w:i/>
        </w:rPr>
        <w:t>–</w:t>
      </w:r>
      <w:r w:rsidRPr="00377E2A">
        <w:rPr>
          <w:b/>
          <w:i/>
        </w:rPr>
        <w:t>212 p</w:t>
      </w:r>
      <w:r w:rsidRPr="00377E2A">
        <w:rPr>
          <w:rFonts w:ascii="Calibri" w:hAnsi="Calibri" w:cs="Calibri"/>
          <w:b/>
          <w:i/>
        </w:rPr>
        <w:t>ř</w:t>
      </w:r>
      <w:r w:rsidRPr="00377E2A">
        <w:rPr>
          <w:b/>
          <w:i/>
        </w:rPr>
        <w:t>. n. l.), ud</w:t>
      </w:r>
      <w:r w:rsidRPr="00377E2A">
        <w:rPr>
          <w:rFonts w:ascii="Calibri" w:hAnsi="Calibri" w:cs="Calibri"/>
          <w:b/>
          <w:i/>
        </w:rPr>
        <w:t>ě</w:t>
      </w:r>
      <w:r w:rsidRPr="00377E2A">
        <w:rPr>
          <w:b/>
          <w:i/>
        </w:rPr>
        <w:t xml:space="preserve">lala chybu. </w:t>
      </w:r>
      <w:r w:rsidRPr="00377E2A">
        <w:rPr>
          <w:rFonts w:ascii="Calibri" w:hAnsi="Calibri" w:cs="Calibri"/>
          <w:b/>
          <w:i/>
        </w:rPr>
        <w:t>Ž</w:t>
      </w:r>
      <w:r w:rsidRPr="00377E2A">
        <w:rPr>
          <w:b/>
          <w:i/>
        </w:rPr>
        <w:t>il tu toti</w:t>
      </w:r>
      <w:r w:rsidRPr="00377E2A">
        <w:rPr>
          <w:rFonts w:ascii="Calibri" w:hAnsi="Calibri" w:cs="Calibri"/>
          <w:b/>
          <w:i/>
        </w:rPr>
        <w:t>ž</w:t>
      </w:r>
      <w:r w:rsidRPr="00377E2A">
        <w:rPr>
          <w:b/>
          <w:i/>
        </w:rPr>
        <w:t xml:space="preserve"> </w:t>
      </w:r>
      <w:r w:rsidRPr="00377E2A">
        <w:rPr>
          <w:b/>
          <w:i/>
        </w:rPr>
        <w:lastRenderedPageBreak/>
        <w:t>Archimedes, p</w:t>
      </w:r>
      <w:r w:rsidRPr="00377E2A">
        <w:rPr>
          <w:rFonts w:ascii="Calibri" w:hAnsi="Calibri" w:cs="Calibri"/>
          <w:b/>
          <w:i/>
        </w:rPr>
        <w:t>ř</w:t>
      </w:r>
      <w:r w:rsidRPr="00377E2A">
        <w:rPr>
          <w:b/>
          <w:i/>
        </w:rPr>
        <w:t>edn</w:t>
      </w:r>
      <w:r w:rsidRPr="00377E2A">
        <w:rPr>
          <w:rFonts w:ascii="Calibri" w:hAnsi="Calibri" w:cs="Calibri"/>
          <w:b/>
          <w:i/>
        </w:rPr>
        <w:t>í</w:t>
      </w:r>
      <w:r w:rsidRPr="00377E2A">
        <w:rPr>
          <w:b/>
          <w:i/>
        </w:rPr>
        <w:t xml:space="preserve"> </w:t>
      </w:r>
      <w:r w:rsidRPr="00377E2A">
        <w:rPr>
          <w:rFonts w:ascii="Calibri" w:hAnsi="Calibri" w:cs="Calibri"/>
          <w:b/>
          <w:i/>
        </w:rPr>
        <w:t>ř</w:t>
      </w:r>
      <w:r w:rsidRPr="00377E2A">
        <w:rPr>
          <w:b/>
          <w:i/>
        </w:rPr>
        <w:t>eck</w:t>
      </w:r>
      <w:r w:rsidRPr="00377E2A">
        <w:rPr>
          <w:rFonts w:ascii="Calibri" w:hAnsi="Calibri" w:cs="Calibri"/>
          <w:b/>
          <w:i/>
        </w:rPr>
        <w:t>ý</w:t>
      </w:r>
      <w:r w:rsidRPr="00377E2A">
        <w:rPr>
          <w:b/>
          <w:i/>
        </w:rPr>
        <w:t xml:space="preserve"> matematik a vyn</w:t>
      </w:r>
      <w:r w:rsidRPr="00377E2A">
        <w:rPr>
          <w:rFonts w:ascii="Calibri" w:hAnsi="Calibri" w:cs="Calibri"/>
          <w:b/>
          <w:i/>
        </w:rPr>
        <w:t>á</w:t>
      </w:r>
      <w:r w:rsidRPr="00377E2A">
        <w:rPr>
          <w:b/>
          <w:i/>
        </w:rPr>
        <w:t xml:space="preserve">lezce. Rozhodl se porazit </w:t>
      </w:r>
      <w:r w:rsidRPr="00377E2A">
        <w:rPr>
          <w:rFonts w:ascii="Calibri" w:hAnsi="Calibri" w:cs="Calibri"/>
          <w:b/>
          <w:i/>
        </w:rPr>
        <w:t>ú</w:t>
      </w:r>
      <w:r w:rsidRPr="00377E2A">
        <w:rPr>
          <w:b/>
          <w:i/>
        </w:rPr>
        <w:t>to</w:t>
      </w:r>
      <w:r w:rsidRPr="00377E2A">
        <w:rPr>
          <w:rFonts w:ascii="Calibri" w:hAnsi="Calibri" w:cs="Calibri"/>
          <w:b/>
          <w:i/>
        </w:rPr>
        <w:t>č</w:t>
      </w:r>
      <w:r w:rsidRPr="00377E2A">
        <w:rPr>
          <w:b/>
          <w:i/>
        </w:rPr>
        <w:t>n</w:t>
      </w:r>
      <w:r w:rsidRPr="00377E2A">
        <w:rPr>
          <w:rFonts w:ascii="Calibri" w:hAnsi="Calibri" w:cs="Calibri"/>
          <w:b/>
          <w:i/>
        </w:rPr>
        <w:t>í</w:t>
      </w:r>
      <w:r w:rsidRPr="00377E2A">
        <w:rPr>
          <w:b/>
          <w:i/>
        </w:rPr>
        <w:t xml:space="preserve">ky silou slunce. Sestavil </w:t>
      </w:r>
      <w:r w:rsidRPr="00377E2A">
        <w:rPr>
          <w:rFonts w:ascii="Calibri" w:hAnsi="Calibri" w:cs="Calibri"/>
          <w:b/>
          <w:i/>
        </w:rPr>
        <w:t>ř</w:t>
      </w:r>
      <w:r w:rsidRPr="00377E2A">
        <w:rPr>
          <w:b/>
          <w:i/>
        </w:rPr>
        <w:t>adu pohybliv</w:t>
      </w:r>
      <w:r w:rsidRPr="00377E2A">
        <w:rPr>
          <w:rFonts w:ascii="Calibri" w:hAnsi="Calibri" w:cs="Calibri"/>
          <w:b/>
          <w:i/>
        </w:rPr>
        <w:t>ý</w:t>
      </w:r>
      <w:r w:rsidRPr="00377E2A">
        <w:rPr>
          <w:b/>
          <w:i/>
        </w:rPr>
        <w:t xml:space="preserve">ch zrcadel, která odrážela sluneční paprsky do jediného bodu, kterým byla vybraná římská loď. Koncentrovaný svazek světla o vysoké teplotě vyvolal na dřevěné lodi nezvládnutelný požár. </w:t>
      </w:r>
      <w:r w:rsidRPr="00377E2A">
        <w:rPr>
          <w:rFonts w:ascii="Arial" w:hAnsi="Arial" w:cs="Arial"/>
          <w:b/>
          <w:i/>
        </w:rPr>
        <w:t>♣</w:t>
      </w:r>
      <w:r w:rsidRPr="00377E2A">
        <w:rPr>
          <w:b/>
          <w:i/>
        </w:rPr>
        <w:t>Historici se dodnes p</w:t>
      </w:r>
      <w:r w:rsidRPr="00377E2A">
        <w:rPr>
          <w:rFonts w:ascii="Calibri" w:hAnsi="Calibri" w:cs="Calibri"/>
          <w:b/>
          <w:i/>
        </w:rPr>
        <w:t>ř</w:t>
      </w:r>
      <w:r w:rsidRPr="00377E2A">
        <w:rPr>
          <w:b/>
          <w:i/>
        </w:rPr>
        <w:t>ou o to, zda je n</w:t>
      </w:r>
      <w:r w:rsidRPr="00377E2A">
        <w:rPr>
          <w:rFonts w:ascii="Calibri" w:hAnsi="Calibri" w:cs="Calibri"/>
          <w:b/>
          <w:i/>
        </w:rPr>
        <w:t>ě</w:t>
      </w:r>
      <w:r w:rsidRPr="00377E2A">
        <w:rPr>
          <w:b/>
          <w:i/>
        </w:rPr>
        <w:t>co takov</w:t>
      </w:r>
      <w:r w:rsidRPr="00377E2A">
        <w:rPr>
          <w:rFonts w:ascii="Calibri" w:hAnsi="Calibri" w:cs="Calibri"/>
          <w:b/>
          <w:i/>
        </w:rPr>
        <w:t>é</w:t>
      </w:r>
      <w:r w:rsidRPr="00377E2A">
        <w:rPr>
          <w:b/>
          <w:i/>
        </w:rPr>
        <w:t>ho mo</w:t>
      </w:r>
      <w:r w:rsidRPr="00377E2A">
        <w:rPr>
          <w:rFonts w:ascii="Calibri" w:hAnsi="Calibri" w:cs="Calibri"/>
          <w:b/>
          <w:i/>
        </w:rPr>
        <w:t>ž</w:t>
      </w:r>
      <w:r w:rsidRPr="00377E2A">
        <w:rPr>
          <w:b/>
          <w:i/>
        </w:rPr>
        <w:t>n</w:t>
      </w:r>
      <w:r w:rsidRPr="00377E2A">
        <w:rPr>
          <w:rFonts w:ascii="Calibri" w:hAnsi="Calibri" w:cs="Calibri"/>
          <w:b/>
          <w:i/>
        </w:rPr>
        <w:t>é</w:t>
      </w:r>
      <w:r w:rsidRPr="00377E2A">
        <w:rPr>
          <w:b/>
          <w:i/>
        </w:rPr>
        <w:t>. Prob</w:t>
      </w:r>
      <w:r w:rsidRPr="00377E2A">
        <w:rPr>
          <w:rFonts w:ascii="Calibri" w:hAnsi="Calibri" w:cs="Calibri"/>
          <w:b/>
          <w:i/>
        </w:rPr>
        <w:t>ě</w:t>
      </w:r>
      <w:r w:rsidRPr="00377E2A">
        <w:rPr>
          <w:b/>
          <w:i/>
        </w:rPr>
        <w:t>hlo u</w:t>
      </w:r>
      <w:r w:rsidRPr="00377E2A">
        <w:rPr>
          <w:rFonts w:ascii="Calibri" w:hAnsi="Calibri" w:cs="Calibri"/>
          <w:b/>
          <w:i/>
        </w:rPr>
        <w:t>ž</w:t>
      </w:r>
      <w:r w:rsidRPr="00377E2A">
        <w:rPr>
          <w:b/>
          <w:i/>
        </w:rPr>
        <w:t xml:space="preserve"> n</w:t>
      </w:r>
      <w:r w:rsidRPr="00377E2A">
        <w:rPr>
          <w:rFonts w:ascii="Calibri" w:hAnsi="Calibri" w:cs="Calibri"/>
          <w:b/>
          <w:i/>
        </w:rPr>
        <w:t>ě</w:t>
      </w:r>
      <w:r w:rsidRPr="00377E2A">
        <w:rPr>
          <w:b/>
          <w:i/>
        </w:rPr>
        <w:t xml:space="preserve">kolik experimentů, které dokazují, že ano, ačkoli by bylo obtížné soustředit světlo do jediného bodu na rozhoupané lodi. </w:t>
      </w:r>
      <w:r w:rsidRPr="00377E2A">
        <w:rPr>
          <w:rFonts w:ascii="Arial" w:hAnsi="Arial" w:cs="Arial"/>
          <w:b/>
          <w:i/>
        </w:rPr>
        <w:t>♥</w:t>
      </w:r>
      <w:r w:rsidRPr="00377E2A">
        <w:rPr>
          <w:b/>
          <w:i/>
        </w:rPr>
        <w:t>Mimochodem Archimedes pomohl Syrakusan</w:t>
      </w:r>
      <w:r w:rsidRPr="00377E2A">
        <w:rPr>
          <w:rFonts w:ascii="Calibri" w:hAnsi="Calibri" w:cs="Calibri"/>
          <w:b/>
          <w:i/>
        </w:rPr>
        <w:t>ů</w:t>
      </w:r>
      <w:r w:rsidRPr="00377E2A">
        <w:rPr>
          <w:b/>
          <w:i/>
        </w:rPr>
        <w:t>m je</w:t>
      </w:r>
      <w:r w:rsidRPr="00377E2A">
        <w:rPr>
          <w:rFonts w:ascii="Calibri" w:hAnsi="Calibri" w:cs="Calibri"/>
          <w:b/>
          <w:i/>
        </w:rPr>
        <w:t>š</w:t>
      </w:r>
      <w:r w:rsidRPr="00377E2A">
        <w:rPr>
          <w:b/>
          <w:i/>
        </w:rPr>
        <w:t>t</w:t>
      </w:r>
      <w:r w:rsidRPr="00377E2A">
        <w:rPr>
          <w:rFonts w:ascii="Calibri" w:hAnsi="Calibri" w:cs="Calibri"/>
          <w:b/>
          <w:i/>
        </w:rPr>
        <w:t>ě</w:t>
      </w:r>
      <w:r w:rsidRPr="00377E2A">
        <w:rPr>
          <w:b/>
          <w:i/>
        </w:rPr>
        <w:t xml:space="preserve"> jednou zaj</w:t>
      </w:r>
      <w:r w:rsidRPr="00377E2A">
        <w:rPr>
          <w:rFonts w:ascii="Calibri" w:hAnsi="Calibri" w:cs="Calibri"/>
          <w:b/>
          <w:i/>
        </w:rPr>
        <w:t>í</w:t>
      </w:r>
      <w:r w:rsidRPr="00377E2A">
        <w:rPr>
          <w:b/>
          <w:i/>
        </w:rPr>
        <w:t>mavou zbran</w:t>
      </w:r>
      <w:r w:rsidRPr="00377E2A">
        <w:rPr>
          <w:rFonts w:ascii="Calibri" w:hAnsi="Calibri" w:cs="Calibri"/>
          <w:b/>
          <w:i/>
        </w:rPr>
        <w:t>í</w:t>
      </w:r>
      <w:r w:rsidRPr="00377E2A">
        <w:rPr>
          <w:b/>
          <w:i/>
        </w:rPr>
        <w:t>. Na hradb</w:t>
      </w:r>
      <w:r w:rsidRPr="00377E2A">
        <w:rPr>
          <w:rFonts w:ascii="Calibri" w:hAnsi="Calibri" w:cs="Calibri"/>
          <w:b/>
          <w:i/>
        </w:rPr>
        <w:t>á</w:t>
      </w:r>
      <w:r w:rsidRPr="00377E2A">
        <w:rPr>
          <w:b/>
          <w:i/>
        </w:rPr>
        <w:t>ch postavil kladky, ke kter</w:t>
      </w:r>
      <w:r w:rsidRPr="00377E2A">
        <w:rPr>
          <w:rFonts w:ascii="Calibri" w:hAnsi="Calibri" w:cs="Calibri"/>
          <w:b/>
          <w:i/>
        </w:rPr>
        <w:t>ý</w:t>
      </w:r>
      <w:r w:rsidRPr="00377E2A">
        <w:rPr>
          <w:b/>
          <w:i/>
        </w:rPr>
        <w:t>m p</w:t>
      </w:r>
      <w:r w:rsidRPr="00377E2A">
        <w:rPr>
          <w:rFonts w:ascii="Calibri" w:hAnsi="Calibri" w:cs="Calibri"/>
          <w:b/>
          <w:i/>
        </w:rPr>
        <w:t>ř</w:t>
      </w:r>
      <w:r w:rsidRPr="00377E2A">
        <w:rPr>
          <w:b/>
          <w:i/>
        </w:rPr>
        <w:t>ipevnil dlouh</w:t>
      </w:r>
      <w:r w:rsidRPr="00377E2A">
        <w:rPr>
          <w:rFonts w:ascii="Calibri" w:hAnsi="Calibri" w:cs="Calibri"/>
          <w:b/>
          <w:i/>
        </w:rPr>
        <w:t>é</w:t>
      </w:r>
      <w:r w:rsidRPr="00377E2A">
        <w:rPr>
          <w:b/>
          <w:i/>
        </w:rPr>
        <w:t xml:space="preserve"> ty</w:t>
      </w:r>
      <w:r w:rsidRPr="00377E2A">
        <w:rPr>
          <w:rFonts w:ascii="Calibri" w:hAnsi="Calibri" w:cs="Calibri"/>
          <w:b/>
          <w:i/>
        </w:rPr>
        <w:t>č</w:t>
      </w:r>
      <w:r w:rsidRPr="00377E2A">
        <w:rPr>
          <w:b/>
          <w:i/>
        </w:rPr>
        <w:t xml:space="preserve">e s </w:t>
      </w:r>
      <w:r w:rsidRPr="00377E2A">
        <w:rPr>
          <w:rFonts w:ascii="Calibri" w:hAnsi="Calibri" w:cs="Calibri"/>
          <w:b/>
          <w:i/>
        </w:rPr>
        <w:t>ž</w:t>
      </w:r>
      <w:r w:rsidRPr="00377E2A">
        <w:rPr>
          <w:b/>
          <w:i/>
        </w:rPr>
        <w:t xml:space="preserve">eleznými háky na konci. </w:t>
      </w:r>
      <w:r w:rsidRPr="00377E2A">
        <w:rPr>
          <w:rFonts w:ascii="Arial" w:hAnsi="Arial" w:cs="Arial"/>
          <w:b/>
          <w:i/>
        </w:rPr>
        <w:t>♦</w:t>
      </w:r>
      <w:r w:rsidRPr="00377E2A">
        <w:rPr>
          <w:b/>
          <w:i/>
        </w:rPr>
        <w:t>Obr</w:t>
      </w:r>
      <w:r w:rsidRPr="00377E2A">
        <w:rPr>
          <w:rFonts w:ascii="Calibri" w:hAnsi="Calibri" w:cs="Calibri"/>
          <w:b/>
          <w:i/>
        </w:rPr>
        <w:t>á</w:t>
      </w:r>
      <w:r w:rsidRPr="00377E2A">
        <w:rPr>
          <w:b/>
          <w:i/>
        </w:rPr>
        <w:t>nci pomoc</w:t>
      </w:r>
      <w:r w:rsidRPr="00377E2A">
        <w:rPr>
          <w:rFonts w:ascii="Calibri" w:hAnsi="Calibri" w:cs="Calibri"/>
          <w:b/>
          <w:i/>
        </w:rPr>
        <w:t>í</w:t>
      </w:r>
      <w:r w:rsidRPr="00377E2A">
        <w:rPr>
          <w:b/>
          <w:i/>
        </w:rPr>
        <w:t xml:space="preserve"> h</w:t>
      </w:r>
      <w:r w:rsidRPr="00377E2A">
        <w:rPr>
          <w:rFonts w:ascii="Calibri" w:hAnsi="Calibri" w:cs="Calibri"/>
          <w:b/>
          <w:i/>
        </w:rPr>
        <w:t>á</w:t>
      </w:r>
      <w:r w:rsidRPr="00377E2A">
        <w:rPr>
          <w:b/>
          <w:i/>
        </w:rPr>
        <w:t>k</w:t>
      </w:r>
      <w:r w:rsidRPr="00377E2A">
        <w:rPr>
          <w:rFonts w:ascii="Calibri" w:hAnsi="Calibri" w:cs="Calibri"/>
          <w:b/>
          <w:i/>
        </w:rPr>
        <w:t>ů</w:t>
      </w:r>
      <w:r w:rsidRPr="00377E2A">
        <w:rPr>
          <w:b/>
          <w:i/>
        </w:rPr>
        <w:t xml:space="preserve"> chytali nep</w:t>
      </w:r>
      <w:r w:rsidRPr="00377E2A">
        <w:rPr>
          <w:rFonts w:ascii="Calibri" w:hAnsi="Calibri" w:cs="Calibri"/>
          <w:b/>
          <w:i/>
        </w:rPr>
        <w:t>řá</w:t>
      </w:r>
      <w:r w:rsidRPr="00377E2A">
        <w:rPr>
          <w:b/>
          <w:i/>
        </w:rPr>
        <w:t>telsk</w:t>
      </w:r>
      <w:r w:rsidRPr="00377E2A">
        <w:rPr>
          <w:rFonts w:ascii="Calibri" w:hAnsi="Calibri" w:cs="Calibri"/>
          <w:b/>
          <w:i/>
        </w:rPr>
        <w:t>é</w:t>
      </w:r>
      <w:r w:rsidRPr="00377E2A">
        <w:rPr>
          <w:b/>
          <w:i/>
        </w:rPr>
        <w:t xml:space="preserve"> lod</w:t>
      </w:r>
      <w:r w:rsidRPr="00377E2A">
        <w:rPr>
          <w:rFonts w:ascii="Calibri" w:hAnsi="Calibri" w:cs="Calibri"/>
          <w:b/>
          <w:i/>
        </w:rPr>
        <w:t>ě</w:t>
      </w:r>
      <w:r w:rsidRPr="00377E2A">
        <w:rPr>
          <w:b/>
          <w:i/>
        </w:rPr>
        <w:t xml:space="preserve"> jako ryby, kladkami je vytahovali nad hladinu a p</w:t>
      </w:r>
      <w:r w:rsidRPr="00377E2A">
        <w:rPr>
          <w:rFonts w:ascii="Calibri" w:hAnsi="Calibri" w:cs="Calibri"/>
          <w:b/>
          <w:i/>
        </w:rPr>
        <w:t>ř</w:t>
      </w:r>
      <w:r w:rsidRPr="00377E2A">
        <w:rPr>
          <w:b/>
          <w:i/>
        </w:rPr>
        <w:t>evraceli naznak.</w:t>
      </w:r>
    </w:p>
    <w:p w:rsidR="006F46DA" w:rsidRDefault="006F46DA" w:rsidP="00661523">
      <w:pPr>
        <w:jc w:val="both"/>
      </w:pPr>
    </w:p>
    <w:p w:rsidR="00C13EE8" w:rsidRDefault="00C13EE8" w:rsidP="00661523">
      <w:pPr>
        <w:jc w:val="both"/>
      </w:pPr>
      <w:r>
        <w:t xml:space="preserve">Kterým z následujících slov lze nahradit slovo </w:t>
      </w:r>
      <w:r w:rsidRPr="00333E42">
        <w:rPr>
          <w:b/>
        </w:rPr>
        <w:t>soustředit</w:t>
      </w:r>
      <w:r>
        <w:t xml:space="preserve"> v uvedeném textu, aby smysl sdělení zůstal zachován?</w:t>
      </w:r>
    </w:p>
    <w:p w:rsidR="00C13EE8" w:rsidRDefault="00C13EE8" w:rsidP="00661523">
      <w:pPr>
        <w:jc w:val="both"/>
      </w:pPr>
      <w:r>
        <w:t>A</w:t>
      </w:r>
      <w:r w:rsidR="00661523">
        <w:t xml:space="preserve"> </w:t>
      </w:r>
      <w:r>
        <w:t>nahromadit</w:t>
      </w:r>
    </w:p>
    <w:p w:rsidR="00C13EE8" w:rsidRDefault="00C13EE8" w:rsidP="00661523">
      <w:pPr>
        <w:jc w:val="both"/>
      </w:pPr>
      <w:r>
        <w:t>B</w:t>
      </w:r>
      <w:r w:rsidR="00661523">
        <w:t xml:space="preserve"> </w:t>
      </w:r>
      <w:r>
        <w:t>koncentrovat</w:t>
      </w:r>
    </w:p>
    <w:p w:rsidR="00C13EE8" w:rsidRDefault="00C13EE8" w:rsidP="00661523">
      <w:pPr>
        <w:jc w:val="both"/>
      </w:pPr>
      <w:r>
        <w:t>C</w:t>
      </w:r>
      <w:r w:rsidR="00661523">
        <w:t xml:space="preserve"> </w:t>
      </w:r>
      <w:r>
        <w:t>rozptýlit</w:t>
      </w:r>
    </w:p>
    <w:p w:rsidR="00C13EE8" w:rsidRDefault="00C13EE8" w:rsidP="00661523">
      <w:pPr>
        <w:jc w:val="both"/>
      </w:pPr>
      <w:r>
        <w:t>D</w:t>
      </w:r>
      <w:r w:rsidR="00661523">
        <w:t xml:space="preserve"> </w:t>
      </w:r>
      <w:r>
        <w:t>shromáždit</w:t>
      </w:r>
    </w:p>
    <w:p w:rsidR="00661523" w:rsidRDefault="00661523" w:rsidP="00661523">
      <w:pPr>
        <w:jc w:val="both"/>
      </w:pPr>
    </w:p>
    <w:p w:rsidR="00C13EE8" w:rsidRPr="006F46DA" w:rsidRDefault="00C13EE8" w:rsidP="00661523">
      <w:pPr>
        <w:jc w:val="both"/>
        <w:rPr>
          <w:b/>
        </w:rPr>
      </w:pPr>
      <w:r w:rsidRPr="006F46DA">
        <w:rPr>
          <w:b/>
        </w:rPr>
        <w:t>6. otázka</w:t>
      </w:r>
    </w:p>
    <w:p w:rsidR="00C13EE8" w:rsidRPr="006F46DA" w:rsidRDefault="00C13EE8" w:rsidP="00661523">
      <w:pPr>
        <w:jc w:val="both"/>
        <w:rPr>
          <w:b/>
          <w:i/>
        </w:rPr>
      </w:pPr>
      <w:r w:rsidRPr="006F46DA">
        <w:rPr>
          <w:b/>
          <w:i/>
        </w:rPr>
        <w:t>Nesu radostnou novinu, že příliv dobrých _____ nepřestává; na své si přijdou děti od _____ až po ty málem dospělé. Edice České televize plus nakladatelství Albatros nabízejí pro dlouhou chvíli všem dětem, které s chutí sledují napínavou televizní soutěž Bludiště, knížku Bludišťáci – Pojď si s námi hrát!</w:t>
      </w:r>
    </w:p>
    <w:p w:rsidR="00C13EE8" w:rsidRDefault="00C13EE8" w:rsidP="00661523">
      <w:pPr>
        <w:jc w:val="both"/>
      </w:pPr>
      <w:r>
        <w:t>Která z následujících dvojic slov se nejlépe hodí na vynechaná místa v úvodním textu?</w:t>
      </w:r>
    </w:p>
    <w:p w:rsidR="00C13EE8" w:rsidRDefault="00C13EE8" w:rsidP="00661523">
      <w:pPr>
        <w:jc w:val="both"/>
      </w:pPr>
      <w:r>
        <w:t>A</w:t>
      </w:r>
      <w:r w:rsidR="00661523">
        <w:t xml:space="preserve"> </w:t>
      </w:r>
      <w:r>
        <w:t>událostí – největších</w:t>
      </w:r>
    </w:p>
    <w:p w:rsidR="00C13EE8" w:rsidRDefault="00C13EE8" w:rsidP="00661523">
      <w:pPr>
        <w:jc w:val="both"/>
      </w:pPr>
      <w:r>
        <w:t>B</w:t>
      </w:r>
      <w:r w:rsidR="00661523">
        <w:t xml:space="preserve"> </w:t>
      </w:r>
      <w:r>
        <w:t>chvil – studujících</w:t>
      </w:r>
    </w:p>
    <w:p w:rsidR="00C13EE8" w:rsidRDefault="00C13EE8" w:rsidP="00661523">
      <w:pPr>
        <w:jc w:val="both"/>
      </w:pPr>
      <w:r>
        <w:t>C</w:t>
      </w:r>
      <w:r w:rsidR="00661523">
        <w:t xml:space="preserve"> </w:t>
      </w:r>
      <w:r>
        <w:t>možností – rodičů</w:t>
      </w:r>
    </w:p>
    <w:p w:rsidR="00C13EE8" w:rsidRDefault="00C13EE8" w:rsidP="00661523">
      <w:pPr>
        <w:jc w:val="both"/>
      </w:pPr>
      <w:r>
        <w:t>D</w:t>
      </w:r>
      <w:r w:rsidR="00661523">
        <w:t xml:space="preserve"> </w:t>
      </w:r>
      <w:r>
        <w:t>knížek – mrňat</w:t>
      </w:r>
    </w:p>
    <w:p w:rsidR="00661523" w:rsidRDefault="00661523" w:rsidP="00661523">
      <w:pPr>
        <w:jc w:val="both"/>
      </w:pPr>
    </w:p>
    <w:p w:rsidR="00C13EE8" w:rsidRPr="006F46DA" w:rsidRDefault="00C13EE8" w:rsidP="00661523">
      <w:pPr>
        <w:jc w:val="both"/>
        <w:rPr>
          <w:b/>
        </w:rPr>
      </w:pPr>
      <w:r w:rsidRPr="006F46DA">
        <w:rPr>
          <w:b/>
        </w:rPr>
        <w:t>7. otázka</w:t>
      </w:r>
    </w:p>
    <w:p w:rsidR="00C13EE8" w:rsidRDefault="00C13EE8" w:rsidP="00661523">
      <w:pPr>
        <w:jc w:val="both"/>
      </w:pPr>
      <w:r>
        <w:t xml:space="preserve">Která z následujících možností obsahuje nejdůraznější upozornění na fakt, že </w:t>
      </w:r>
      <w:r w:rsidRPr="00333E42">
        <w:rPr>
          <w:b/>
        </w:rPr>
        <w:t>já</w:t>
      </w:r>
      <w:r>
        <w:t xml:space="preserve"> o skutečnosti již vím?</w:t>
      </w:r>
    </w:p>
    <w:p w:rsidR="00C13EE8" w:rsidRDefault="00C13EE8" w:rsidP="00661523">
      <w:pPr>
        <w:jc w:val="both"/>
      </w:pPr>
      <w:r>
        <w:t>A</w:t>
      </w:r>
      <w:r w:rsidR="00661523">
        <w:t xml:space="preserve"> </w:t>
      </w:r>
      <w:r>
        <w:t>Kolikrát ti mám opakovat, že mi to říkat už nemusíš?</w:t>
      </w:r>
    </w:p>
    <w:p w:rsidR="00C13EE8" w:rsidRDefault="00C13EE8" w:rsidP="00661523">
      <w:pPr>
        <w:jc w:val="both"/>
      </w:pPr>
      <w:r>
        <w:t>B</w:t>
      </w:r>
      <w:r w:rsidR="00661523">
        <w:t xml:space="preserve"> </w:t>
      </w:r>
      <w:r>
        <w:t>Mně už to říkat nemusíš, kolikrát ti to mám opakovat?</w:t>
      </w:r>
    </w:p>
    <w:p w:rsidR="00C13EE8" w:rsidRDefault="00C13EE8" w:rsidP="00661523">
      <w:pPr>
        <w:jc w:val="both"/>
      </w:pPr>
      <w:r>
        <w:t>C</w:t>
      </w:r>
      <w:r w:rsidR="00661523">
        <w:t xml:space="preserve"> </w:t>
      </w:r>
      <w:r>
        <w:t>Říkat mi to už nemusíš, kolikrát ti to mám opakovat?</w:t>
      </w:r>
    </w:p>
    <w:p w:rsidR="00C13EE8" w:rsidRDefault="00C13EE8" w:rsidP="00661523">
      <w:pPr>
        <w:jc w:val="both"/>
      </w:pPr>
      <w:r>
        <w:lastRenderedPageBreak/>
        <w:t>D</w:t>
      </w:r>
      <w:r w:rsidR="00661523">
        <w:t xml:space="preserve"> </w:t>
      </w:r>
      <w:r>
        <w:t>Nemusíš mi to už říkat, kolikrát ti to mám opakovat.</w:t>
      </w:r>
    </w:p>
    <w:p w:rsidR="00C13EE8" w:rsidRDefault="00C13EE8" w:rsidP="00661523">
      <w:pPr>
        <w:jc w:val="both"/>
      </w:pPr>
      <w:r>
        <w:t>E</w:t>
      </w:r>
      <w:r w:rsidR="00661523">
        <w:t xml:space="preserve"> </w:t>
      </w:r>
      <w:r>
        <w:t>Kolikrát ti mám opakovat, že mi to už nemusíš říkat?</w:t>
      </w:r>
    </w:p>
    <w:p w:rsidR="00661523" w:rsidRDefault="00661523" w:rsidP="00661523">
      <w:pPr>
        <w:jc w:val="both"/>
      </w:pPr>
    </w:p>
    <w:p w:rsidR="006F46DA" w:rsidRPr="006F46DA" w:rsidRDefault="006F46DA" w:rsidP="006F46DA">
      <w:pPr>
        <w:jc w:val="both"/>
        <w:rPr>
          <w:b/>
        </w:rPr>
      </w:pPr>
      <w:r w:rsidRPr="006F46DA">
        <w:rPr>
          <w:b/>
        </w:rPr>
        <w:t>8. otázka</w:t>
      </w:r>
    </w:p>
    <w:p w:rsidR="00C13EE8" w:rsidRPr="006F46DA" w:rsidRDefault="00C13EE8" w:rsidP="00661523">
      <w:pPr>
        <w:jc w:val="both"/>
        <w:rPr>
          <w:b/>
          <w:i/>
        </w:rPr>
      </w:pPr>
      <w:r w:rsidRPr="006F46DA">
        <w:rPr>
          <w:b/>
          <w:i/>
        </w:rPr>
        <w:t>Christopher Paolini se narodil 17. listopadu 1983. V patnácti letech, po ukončení školy, se nechal inspirovat svou silnou náklonností k fikci a vědeckofantastické literatuře a začal psát první verzi románu Eragon. V únoru 2002 kniha vyšla v rodinném nakladatelství Paolini International, LLC. Zanedlouho knihu objevil novinář a spisovatel Carl Hiaasen a doporučil ji svému vydavateli. Nakladatelství Alfred A. Knopf – Random House knihu vydalo v srpnu roku 2003 v podobě, kterou předkládáme v české _____.</w:t>
      </w:r>
    </w:p>
    <w:p w:rsidR="00C13EE8" w:rsidRDefault="00C13EE8" w:rsidP="00661523">
      <w:pPr>
        <w:jc w:val="both"/>
      </w:pPr>
      <w:r>
        <w:t>Který z následujících výrazů lze nejspíše doplnit na vynechané místo v uvedeném textu, aby výpověď měla smysl?</w:t>
      </w:r>
    </w:p>
    <w:p w:rsidR="00C13EE8" w:rsidRDefault="00C13EE8" w:rsidP="00661523">
      <w:pPr>
        <w:jc w:val="both"/>
      </w:pPr>
      <w:r>
        <w:t>A</w:t>
      </w:r>
      <w:r w:rsidR="00661523">
        <w:t xml:space="preserve"> </w:t>
      </w:r>
      <w:r>
        <w:t>recenzi</w:t>
      </w:r>
    </w:p>
    <w:p w:rsidR="00C13EE8" w:rsidRDefault="00C13EE8" w:rsidP="00661523">
      <w:pPr>
        <w:jc w:val="both"/>
      </w:pPr>
      <w:r>
        <w:t>B</w:t>
      </w:r>
      <w:r w:rsidR="00661523">
        <w:t xml:space="preserve"> </w:t>
      </w:r>
      <w:r>
        <w:t>revizi</w:t>
      </w:r>
    </w:p>
    <w:p w:rsidR="00C13EE8" w:rsidRDefault="00C13EE8" w:rsidP="00661523">
      <w:pPr>
        <w:jc w:val="both"/>
      </w:pPr>
      <w:r>
        <w:t>C</w:t>
      </w:r>
      <w:r w:rsidR="00661523">
        <w:t xml:space="preserve"> </w:t>
      </w:r>
      <w:r>
        <w:t>verzi</w:t>
      </w:r>
    </w:p>
    <w:p w:rsidR="00C13EE8" w:rsidRDefault="00C13EE8" w:rsidP="00661523">
      <w:pPr>
        <w:jc w:val="both"/>
      </w:pPr>
      <w:r>
        <w:t>D</w:t>
      </w:r>
      <w:r w:rsidR="00661523">
        <w:t xml:space="preserve"> </w:t>
      </w:r>
      <w:r>
        <w:t>vizáži</w:t>
      </w:r>
    </w:p>
    <w:p w:rsidR="00C566E8" w:rsidRDefault="00C13EE8" w:rsidP="00661523">
      <w:pPr>
        <w:jc w:val="both"/>
      </w:pPr>
      <w:r>
        <w:t>E</w:t>
      </w:r>
      <w:r w:rsidR="00661523">
        <w:t xml:space="preserve"> </w:t>
      </w:r>
      <w:r>
        <w:t>vizi</w:t>
      </w:r>
    </w:p>
    <w:sectPr w:rsidR="00C5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E8"/>
    <w:rsid w:val="001D7996"/>
    <w:rsid w:val="002660F5"/>
    <w:rsid w:val="00333E42"/>
    <w:rsid w:val="00377E2A"/>
    <w:rsid w:val="00550A6A"/>
    <w:rsid w:val="005D5D35"/>
    <w:rsid w:val="00612497"/>
    <w:rsid w:val="00661523"/>
    <w:rsid w:val="006B417E"/>
    <w:rsid w:val="006F46DA"/>
    <w:rsid w:val="00C13EE8"/>
    <w:rsid w:val="00C27D83"/>
    <w:rsid w:val="00C566E8"/>
    <w:rsid w:val="00DB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83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29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6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0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7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4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8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0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2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9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27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4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2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06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4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1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52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42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8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7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8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2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9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1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1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7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83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1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85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3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42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9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55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2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4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8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3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5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2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7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3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84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0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1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1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1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4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3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9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1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8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13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87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5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6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3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94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4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5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8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4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7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94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76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6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0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7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6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7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5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2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5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7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1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5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1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2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7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8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6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2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61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7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4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3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1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7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2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9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8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4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2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0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1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7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8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3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5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Vystrčil Petr</dc:creator>
  <cp:lastModifiedBy>Macháňová Radka</cp:lastModifiedBy>
  <cp:revision>2</cp:revision>
  <dcterms:created xsi:type="dcterms:W3CDTF">2020-09-06T17:30:00Z</dcterms:created>
  <dcterms:modified xsi:type="dcterms:W3CDTF">2020-09-06T17:30:00Z</dcterms:modified>
</cp:coreProperties>
</file>