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66" w:rsidRDefault="006E45F0">
      <w:bookmarkStart w:id="0" w:name="_GoBack"/>
      <w:bookmarkEnd w:id="0"/>
      <w:r>
        <w:t xml:space="preserve">Nejprve si přečtěte návod, jak s dětmi provádět </w:t>
      </w:r>
      <w:proofErr w:type="spellStart"/>
      <w:r>
        <w:t>grafomotorická</w:t>
      </w:r>
      <w:proofErr w:type="spellEnd"/>
      <w:r>
        <w:t xml:space="preserve"> </w:t>
      </w:r>
      <w:proofErr w:type="gramStart"/>
      <w:r>
        <w:t xml:space="preserve">cvičení  – </w:t>
      </w:r>
      <w:r w:rsidR="0089249E">
        <w:t xml:space="preserve"> </w:t>
      </w:r>
      <w:r>
        <w:t>cvičení</w:t>
      </w:r>
      <w:proofErr w:type="gramEnd"/>
      <w:r>
        <w:t xml:space="preserve"> k uvolnění ruky:</w:t>
      </w:r>
    </w:p>
    <w:p w:rsidR="006E45F0" w:rsidRDefault="006E45F0">
      <w:r>
        <w:rPr>
          <w:noProof/>
          <w:lang w:eastAsia="cs-CZ"/>
        </w:rPr>
        <w:drawing>
          <wp:inline distT="0" distB="0" distL="0" distR="0">
            <wp:extent cx="6645910" cy="4447933"/>
            <wp:effectExtent l="0" t="0" r="2540" b="0"/>
            <wp:docPr id="1" name="Obrázek 1" descr="C:\Users\Polakova\Desktop\Psaní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kova\Desktop\Psaní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4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5F0" w:rsidRDefault="0089249E">
      <w:r>
        <w:t>Pokud nemáte možnost si pracovní listy vytisknout, vůbec to nevadí, můžete tvary dětem předkreslit na čistý papír.</w:t>
      </w:r>
    </w:p>
    <w:p w:rsidR="0089249E" w:rsidRDefault="0089249E">
      <w:r>
        <w:t>Děti tvary nejprve obtahují, potom je zkouší napodobit.</w:t>
      </w:r>
    </w:p>
    <w:p w:rsidR="006E45F0" w:rsidRDefault="006E45F0"/>
    <w:p w:rsidR="006E45F0" w:rsidRDefault="006E45F0"/>
    <w:p w:rsidR="006E45F0" w:rsidRDefault="006E45F0"/>
    <w:p w:rsidR="006E45F0" w:rsidRDefault="006E45F0"/>
    <w:sectPr w:rsidR="006E45F0" w:rsidSect="006E4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F0"/>
    <w:rsid w:val="002F0F66"/>
    <w:rsid w:val="0069604E"/>
    <w:rsid w:val="006E45F0"/>
    <w:rsid w:val="00764319"/>
    <w:rsid w:val="0089249E"/>
    <w:rsid w:val="008D08D1"/>
    <w:rsid w:val="008D6A39"/>
    <w:rsid w:val="00F62826"/>
    <w:rsid w:val="00F6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Polakova</dc:creator>
  <cp:lastModifiedBy>Macháňová Radka</cp:lastModifiedBy>
  <cp:revision>2</cp:revision>
  <dcterms:created xsi:type="dcterms:W3CDTF">2020-09-02T06:54:00Z</dcterms:created>
  <dcterms:modified xsi:type="dcterms:W3CDTF">2020-09-02T06:54:00Z</dcterms:modified>
</cp:coreProperties>
</file>