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740" w:rsidRPr="00891781" w:rsidRDefault="001A7740">
      <w:pPr>
        <w:rPr>
          <w:i/>
          <w:sz w:val="28"/>
          <w:szCs w:val="28"/>
          <w:u w:val="single"/>
        </w:rPr>
      </w:pPr>
      <w:r w:rsidRPr="00891781">
        <w:rPr>
          <w:i/>
          <w:sz w:val="28"/>
          <w:szCs w:val="28"/>
          <w:u w:val="single"/>
        </w:rPr>
        <w:t>Vyhledej odpovědi v textu učebnice na stranách 20-21</w:t>
      </w:r>
    </w:p>
    <w:p w:rsidR="008828EA" w:rsidRPr="001A7740" w:rsidRDefault="001A7740" w:rsidP="001A774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1A7740">
        <w:rPr>
          <w:sz w:val="28"/>
          <w:szCs w:val="28"/>
        </w:rPr>
        <w:t xml:space="preserve">Jaký je rozdíl mezi výkonem a příkonem? Co platí pro jejich velikosti? </w:t>
      </w:r>
    </w:p>
    <w:p w:rsidR="001A7740" w:rsidRPr="001A7740" w:rsidRDefault="001A7740" w:rsidP="001A774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1A7740">
        <w:rPr>
          <w:sz w:val="28"/>
          <w:szCs w:val="28"/>
        </w:rPr>
        <w:t xml:space="preserve">Vysvětli, co znamená </w:t>
      </w:r>
      <w:proofErr w:type="spellStart"/>
      <w:r w:rsidRPr="001A7740">
        <w:rPr>
          <w:sz w:val="28"/>
          <w:szCs w:val="28"/>
        </w:rPr>
        <w:t>fyz</w:t>
      </w:r>
      <w:proofErr w:type="spellEnd"/>
      <w:r w:rsidRPr="001A7740">
        <w:rPr>
          <w:sz w:val="28"/>
          <w:szCs w:val="28"/>
        </w:rPr>
        <w:t>. veličina, která se označuje</w:t>
      </w:r>
      <w:r w:rsidRPr="001A7740">
        <w:rPr>
          <w:b/>
          <w:sz w:val="28"/>
          <w:szCs w:val="28"/>
        </w:rPr>
        <w:t xml:space="preserve"> </w:t>
      </w:r>
      <w:r w:rsidRPr="001A7740">
        <w:rPr>
          <w:rFonts w:ascii="Arial" w:hAnsi="Arial" w:cs="Arial"/>
          <w:b/>
          <w:color w:val="202122"/>
          <w:sz w:val="28"/>
          <w:szCs w:val="28"/>
          <w:shd w:val="clear" w:color="auto" w:fill="FFFFFF"/>
        </w:rPr>
        <w:t>η</w:t>
      </w:r>
      <w:r w:rsidRPr="001A7740">
        <w:rPr>
          <w:rFonts w:ascii="Arial" w:hAnsi="Arial" w:cs="Arial"/>
          <w:b/>
          <w:color w:val="202122"/>
          <w:sz w:val="28"/>
          <w:szCs w:val="28"/>
          <w:shd w:val="clear" w:color="auto" w:fill="FFFFFF"/>
        </w:rPr>
        <w:t xml:space="preserve">. </w:t>
      </w:r>
      <w:r w:rsidRPr="001A7740">
        <w:rPr>
          <w:rFonts w:ascii="Arial" w:hAnsi="Arial" w:cs="Arial"/>
          <w:color w:val="202122"/>
          <w:sz w:val="28"/>
          <w:szCs w:val="28"/>
          <w:shd w:val="clear" w:color="auto" w:fill="FFFFFF"/>
        </w:rPr>
        <w:t>Jakou má jednotku?</w:t>
      </w:r>
    </w:p>
    <w:p w:rsidR="001A7740" w:rsidRPr="001A7740" w:rsidRDefault="001A7740" w:rsidP="001A774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1A7740">
        <w:rPr>
          <w:rFonts w:ascii="Arial" w:hAnsi="Arial" w:cs="Arial"/>
          <w:i/>
          <w:color w:val="202122"/>
          <w:sz w:val="28"/>
          <w:szCs w:val="28"/>
          <w:shd w:val="clear" w:color="auto" w:fill="FFFFFF"/>
        </w:rPr>
        <w:t>Přepiš a doplň slova:</w:t>
      </w:r>
      <w:r w:rsidRPr="001A7740">
        <w:rPr>
          <w:rFonts w:ascii="Arial" w:hAnsi="Arial" w:cs="Arial"/>
          <w:b/>
          <w:color w:val="202122"/>
          <w:sz w:val="28"/>
          <w:szCs w:val="28"/>
          <w:shd w:val="clear" w:color="auto" w:fill="FFFFFF"/>
        </w:rPr>
        <w:t xml:space="preserve"> </w:t>
      </w:r>
    </w:p>
    <w:p w:rsidR="00891781" w:rsidRDefault="001A7740" w:rsidP="00891781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1A7740">
        <w:rPr>
          <w:sz w:val="28"/>
          <w:szCs w:val="28"/>
        </w:rPr>
        <w:t xml:space="preserve">Příkon je vždy </w:t>
      </w:r>
      <w:r w:rsidRPr="001A7740">
        <w:rPr>
          <w:sz w:val="28"/>
          <w:szCs w:val="28"/>
        </w:rPr>
        <w:t xml:space="preserve">……………… </w:t>
      </w:r>
      <w:r w:rsidRPr="001A7740">
        <w:rPr>
          <w:sz w:val="28"/>
          <w:szCs w:val="28"/>
        </w:rPr>
        <w:t xml:space="preserve">než výkon, proto platí, že účinnost je vždy </w:t>
      </w:r>
      <w:r w:rsidRPr="001A7740">
        <w:rPr>
          <w:sz w:val="28"/>
          <w:szCs w:val="28"/>
        </w:rPr>
        <w:t>………………</w:t>
      </w:r>
      <w:r w:rsidRPr="001A7740">
        <w:rPr>
          <w:sz w:val="28"/>
          <w:szCs w:val="28"/>
        </w:rPr>
        <w:t xml:space="preserve"> než jedna: </w:t>
      </w:r>
      <w:r w:rsidRPr="001A7740">
        <w:rPr>
          <w:sz w:val="28"/>
          <w:szCs w:val="28"/>
        </w:rPr>
        <w:sym w:font="Symbol" w:char="F068"/>
      </w:r>
      <w:r w:rsidR="00891781">
        <w:rPr>
          <w:sz w:val="28"/>
          <w:szCs w:val="28"/>
        </w:rPr>
        <w:t xml:space="preserve"> &lt; 1.</w:t>
      </w:r>
    </w:p>
    <w:p w:rsidR="001A7740" w:rsidRDefault="00891781" w:rsidP="00891781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891781">
        <w:drawing>
          <wp:anchor distT="0" distB="0" distL="114300" distR="114300" simplePos="0" relativeHeight="251658240" behindDoc="1" locked="0" layoutInCell="1" allowOverlap="1" wp14:anchorId="7456C7D2" wp14:editId="403CCB5C">
            <wp:simplePos x="0" y="0"/>
            <wp:positionH relativeFrom="column">
              <wp:posOffset>4791075</wp:posOffset>
            </wp:positionH>
            <wp:positionV relativeFrom="paragraph">
              <wp:posOffset>376555</wp:posOffset>
            </wp:positionV>
            <wp:extent cx="387985" cy="561975"/>
            <wp:effectExtent l="0" t="0" r="0" b="9525"/>
            <wp:wrapTight wrapText="bothSides">
              <wp:wrapPolygon edited="0">
                <wp:start x="6363" y="0"/>
                <wp:lineTo x="0" y="3661"/>
                <wp:lineTo x="0" y="8054"/>
                <wp:lineTo x="6363" y="21234"/>
                <wp:lineTo x="12727" y="21234"/>
                <wp:lineTo x="13787" y="20502"/>
                <wp:lineTo x="20151" y="8054"/>
                <wp:lineTo x="20151" y="3661"/>
                <wp:lineTo x="13787" y="0"/>
                <wp:lineTo x="6363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8798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…………………………</w:t>
      </w:r>
      <w:proofErr w:type="gramStart"/>
      <w:r>
        <w:rPr>
          <w:sz w:val="28"/>
          <w:szCs w:val="28"/>
        </w:rPr>
        <w:t xml:space="preserve">….. </w:t>
      </w:r>
      <w:r w:rsidR="001A7740" w:rsidRPr="001A7740">
        <w:rPr>
          <w:sz w:val="28"/>
          <w:szCs w:val="28"/>
        </w:rPr>
        <w:t>se</w:t>
      </w:r>
      <w:proofErr w:type="gramEnd"/>
      <w:r w:rsidR="001A7740" w:rsidRPr="001A7740">
        <w:rPr>
          <w:sz w:val="28"/>
          <w:szCs w:val="28"/>
        </w:rPr>
        <w:t xml:space="preserve"> často vyjadřuje v procentech: pokud je </w:t>
      </w:r>
      <w:r>
        <w:rPr>
          <w:sz w:val="28"/>
          <w:szCs w:val="28"/>
        </w:rPr>
        <w:t>např.</w:t>
      </w:r>
      <w:r w:rsidR="001A7740" w:rsidRPr="001A7740">
        <w:rPr>
          <w:sz w:val="28"/>
          <w:szCs w:val="28"/>
        </w:rPr>
        <w:t xml:space="preserve"> </w:t>
      </w:r>
      <w:r w:rsidR="001A7740" w:rsidRPr="001A7740">
        <w:rPr>
          <w:sz w:val="28"/>
          <w:szCs w:val="28"/>
        </w:rPr>
        <w:sym w:font="Symbol" w:char="F068"/>
      </w:r>
      <w:r w:rsidR="001A7740" w:rsidRPr="001A7740">
        <w:rPr>
          <w:sz w:val="28"/>
          <w:szCs w:val="28"/>
        </w:rPr>
        <w:t xml:space="preserve"> = 0,6 pak je rovna 60 %.</w:t>
      </w:r>
    </w:p>
    <w:p w:rsidR="00891781" w:rsidRDefault="00891781" w:rsidP="0089178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Proč se upustilo od výroby a užívání běžných žárovek?</w:t>
      </w:r>
      <w:r w:rsidRPr="00891781">
        <w:rPr>
          <w:sz w:val="28"/>
          <w:szCs w:val="28"/>
        </w:rPr>
        <w:t xml:space="preserve"> </w:t>
      </w:r>
    </w:p>
    <w:p w:rsidR="00891781" w:rsidRPr="00891781" w:rsidRDefault="00891781" w:rsidP="0089178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 znamená výraz perpetuum mobile. Koukni na video. </w:t>
      </w:r>
      <w:hyperlink r:id="rId7" w:history="1">
        <w:r>
          <w:rPr>
            <w:rStyle w:val="Hypertextovodkaz"/>
          </w:rPr>
          <w:t>https://www.youtube.com/watch?v=sQCB3aZAbzY</w:t>
        </w:r>
      </w:hyperlink>
    </w:p>
    <w:p w:rsidR="00891781" w:rsidRPr="001A7740" w:rsidRDefault="00891781" w:rsidP="00891781">
      <w:pPr>
        <w:pStyle w:val="Odstavecseseznamem"/>
        <w:ind w:left="765"/>
        <w:rPr>
          <w:sz w:val="28"/>
          <w:szCs w:val="28"/>
        </w:rPr>
      </w:pPr>
      <w:bookmarkStart w:id="0" w:name="_GoBack"/>
      <w:bookmarkEnd w:id="0"/>
    </w:p>
    <w:sectPr w:rsidR="00891781" w:rsidRPr="001A7740" w:rsidSect="001A77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5448B"/>
    <w:multiLevelType w:val="hybridMultilevel"/>
    <w:tmpl w:val="9CFE4768"/>
    <w:lvl w:ilvl="0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223863C4"/>
    <w:multiLevelType w:val="hybridMultilevel"/>
    <w:tmpl w:val="A2B800B0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F3A051A"/>
    <w:multiLevelType w:val="hybridMultilevel"/>
    <w:tmpl w:val="B5528B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740"/>
    <w:rsid w:val="001A7740"/>
    <w:rsid w:val="003A6E8B"/>
    <w:rsid w:val="005630AF"/>
    <w:rsid w:val="008828EA"/>
    <w:rsid w:val="00891781"/>
    <w:rsid w:val="0091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77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1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78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8917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77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1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78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8917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sQCB3aZAbz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Macháňová Radka</dc:creator>
  <cp:lastModifiedBy>Macháňová Radka</cp:lastModifiedBy>
  <cp:revision>1</cp:revision>
  <dcterms:created xsi:type="dcterms:W3CDTF">2020-05-17T17:43:00Z</dcterms:created>
  <dcterms:modified xsi:type="dcterms:W3CDTF">2020-05-17T18:02:00Z</dcterms:modified>
</cp:coreProperties>
</file>