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6C" w:rsidRPr="002F1A6C" w:rsidRDefault="002F1A6C" w:rsidP="002F1A6C">
      <w:pPr>
        <w:ind w:left="0"/>
        <w:textAlignment w:val="baseline"/>
        <w:rPr>
          <w:rFonts w:ascii="Arial" w:eastAsia="Times New Roman" w:hAnsi="Arial" w:cs="Arial"/>
          <w:b/>
          <w:color w:val="000000"/>
          <w:lang w:eastAsia="cs-CZ"/>
        </w:rPr>
      </w:pPr>
      <w:bookmarkStart w:id="0" w:name="_GoBack"/>
      <w:r w:rsidRPr="002F1A6C">
        <w:rPr>
          <w:rFonts w:ascii="Arial" w:eastAsia="Times New Roman" w:hAnsi="Arial" w:cs="Arial"/>
          <w:b/>
          <w:color w:val="000000"/>
          <w:lang w:eastAsia="cs-CZ"/>
        </w:rPr>
        <w:t>Extra English 2</w:t>
      </w:r>
    </w:p>
    <w:bookmarkEnd w:id="0"/>
    <w:p w:rsidR="002F1A6C" w:rsidRDefault="002F1A6C" w:rsidP="002F1A6C">
      <w:p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</w:p>
    <w:p w:rsidR="002F1A6C" w:rsidRPr="002F1A6C" w:rsidRDefault="002F1A6C" w:rsidP="002F1A6C">
      <w:p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r>
        <w:rPr>
          <w:rFonts w:ascii="Arial" w:eastAsia="Times New Roman" w:hAnsi="Arial" w:cs="Arial"/>
          <w:color w:val="000000"/>
          <w:lang w:eastAsia="cs-CZ"/>
        </w:rPr>
        <w:t xml:space="preserve">1.        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Wh</w:t>
      </w:r>
      <w:r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lang w:eastAsia="cs-CZ"/>
        </w:rPr>
        <w:t>are</w:t>
      </w:r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boys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´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names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>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2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Does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Hector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look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good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>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3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Who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helps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him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>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4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What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does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Anne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want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to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on line?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5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What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did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Hector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buy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on line?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6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How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many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one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dozen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>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7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Hector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reach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>?</w:t>
      </w:r>
    </w:p>
    <w:p w:rsidR="002F1A6C" w:rsidRPr="002F1A6C" w:rsidRDefault="002F1A6C" w:rsidP="002F1A6C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F1A6C" w:rsidRPr="002F1A6C" w:rsidRDefault="002F1A6C" w:rsidP="002F1A6C">
      <w:pPr>
        <w:numPr>
          <w:ilvl w:val="0"/>
          <w:numId w:val="8"/>
        </w:numPr>
        <w:ind w:left="0"/>
        <w:textAlignment w:val="baseline"/>
        <w:rPr>
          <w:rFonts w:ascii="Arial" w:eastAsia="Times New Roman" w:hAnsi="Arial" w:cs="Arial"/>
          <w:color w:val="000000"/>
          <w:lang w:eastAsia="cs-CZ"/>
        </w:rPr>
      </w:pP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What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is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Hector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like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at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</w:t>
      </w:r>
      <w:proofErr w:type="spellStart"/>
      <w:r w:rsidRPr="002F1A6C">
        <w:rPr>
          <w:rFonts w:ascii="Arial" w:eastAsia="Times New Roman" w:hAnsi="Arial" w:cs="Arial"/>
          <w:color w:val="000000"/>
          <w:lang w:eastAsia="cs-CZ"/>
        </w:rPr>
        <w:t>the</w:t>
      </w:r>
      <w:proofErr w:type="spellEnd"/>
      <w:r w:rsidRPr="002F1A6C">
        <w:rPr>
          <w:rFonts w:ascii="Arial" w:eastAsia="Times New Roman" w:hAnsi="Arial" w:cs="Arial"/>
          <w:color w:val="000000"/>
          <w:lang w:eastAsia="cs-CZ"/>
        </w:rPr>
        <w:t xml:space="preserve"> end?</w:t>
      </w:r>
    </w:p>
    <w:p w:rsidR="00685EA1" w:rsidRDefault="00685EA1" w:rsidP="002F1A6C">
      <w:pPr>
        <w:ind w:left="0"/>
      </w:pPr>
    </w:p>
    <w:sectPr w:rsidR="00685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25FE"/>
    <w:multiLevelType w:val="multilevel"/>
    <w:tmpl w:val="71507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7F59B8"/>
    <w:multiLevelType w:val="multilevel"/>
    <w:tmpl w:val="86C816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A4907"/>
    <w:multiLevelType w:val="multilevel"/>
    <w:tmpl w:val="97587F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264F8"/>
    <w:multiLevelType w:val="multilevel"/>
    <w:tmpl w:val="6F208A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2836E0"/>
    <w:multiLevelType w:val="multilevel"/>
    <w:tmpl w:val="C8ACF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9E49D2"/>
    <w:multiLevelType w:val="multilevel"/>
    <w:tmpl w:val="6CC67D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F97C48"/>
    <w:multiLevelType w:val="multilevel"/>
    <w:tmpl w:val="2D6E5E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04566"/>
    <w:multiLevelType w:val="multilevel"/>
    <w:tmpl w:val="1DB40A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7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A6C"/>
    <w:rsid w:val="002F1A6C"/>
    <w:rsid w:val="006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22437"/>
  <w15:chartTrackingRefBased/>
  <w15:docId w15:val="{365C7F6B-1295-41F2-878F-05114E30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13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Loučka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Navrátilová</dc:creator>
  <cp:keywords/>
  <dc:description/>
  <cp:lastModifiedBy>Šárka Navrátilová</cp:lastModifiedBy>
  <cp:revision>1</cp:revision>
  <dcterms:created xsi:type="dcterms:W3CDTF">2020-04-15T19:24:00Z</dcterms:created>
  <dcterms:modified xsi:type="dcterms:W3CDTF">2020-04-15T19:28:00Z</dcterms:modified>
</cp:coreProperties>
</file>