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4A" w:rsidRDefault="00E7244A">
      <w:r>
        <w:t xml:space="preserve">1. Zkrať na základní tvar poměr: 350 : 210 </w:t>
      </w:r>
    </w:p>
    <w:p w:rsidR="00E7244A" w:rsidRDefault="00E7244A">
      <w:r>
        <w:t>2. Vyber ze seznamu poměrů všechny ty, k</w:t>
      </w:r>
      <w:r>
        <w:t>teré se rovnají poměru 5 : 8</w:t>
      </w:r>
      <w:r w:rsidR="003C4738">
        <w:t xml:space="preserve"> (dej je do kolečka)</w:t>
      </w:r>
    </w:p>
    <w:p w:rsidR="00E7244A" w:rsidRDefault="00E7244A">
      <w:r>
        <w:t xml:space="preserve">16 : 28 </w:t>
      </w:r>
      <w:r>
        <w:tab/>
      </w:r>
      <w:r>
        <w:tab/>
      </w:r>
      <w:r>
        <w:t>25:40</w:t>
      </w:r>
      <w:r>
        <w:tab/>
      </w:r>
      <w:r>
        <w:tab/>
      </w:r>
      <w:r>
        <w:t xml:space="preserve"> 500 : 800 </w:t>
      </w:r>
      <w:r>
        <w:tab/>
      </w:r>
      <w:r>
        <w:tab/>
      </w:r>
      <w:r>
        <w:t xml:space="preserve">320 : 560 </w:t>
      </w:r>
      <w:r>
        <w:tab/>
      </w:r>
      <w:r>
        <w:tab/>
      </w:r>
      <w:r>
        <w:t xml:space="preserve">1: 1,6 </w:t>
      </w:r>
      <w:r>
        <w:tab/>
      </w:r>
      <w:r>
        <w:tab/>
      </w:r>
    </w:p>
    <w:p w:rsidR="00E7244A" w:rsidRDefault="00E7244A">
      <w:r>
        <w:t xml:space="preserve">16 : 10 </w:t>
      </w:r>
      <w:r>
        <w:tab/>
      </w:r>
      <w:r>
        <w:tab/>
      </w:r>
      <w:r>
        <w:t xml:space="preserve">14 : 8 </w:t>
      </w:r>
      <w:r>
        <w:tab/>
      </w:r>
      <w:r>
        <w:tab/>
      </w:r>
      <w:r>
        <w:t>1 : 1,75</w:t>
      </w:r>
    </w:p>
    <w:p w:rsidR="00E7244A" w:rsidRDefault="00E7244A"/>
    <w:p w:rsidR="00E7244A" w:rsidRDefault="00E7244A"/>
    <w:p w:rsidR="00E7244A" w:rsidRDefault="00E7244A"/>
    <w:p w:rsidR="00E7244A" w:rsidRDefault="00E7244A"/>
    <w:p w:rsidR="00E7244A" w:rsidRDefault="00E7244A">
      <w:r>
        <w:t>3.  Změň číslo 45 v poměru 7 : 9</w:t>
      </w:r>
    </w:p>
    <w:p w:rsidR="00E7244A" w:rsidRDefault="00E7244A">
      <w:r>
        <w:t>4</w:t>
      </w:r>
      <w:r>
        <w:t>. Velikosti vnitřních úhlů trojúhelníku jsou v postupném poměru 6 : 5 : 4. Jak velké jsou tyto úhly?</w:t>
      </w:r>
    </w:p>
    <w:p w:rsidR="00EB2C94" w:rsidRDefault="00EB2C94"/>
    <w:p w:rsidR="003C4738" w:rsidRDefault="003C4738"/>
    <w:p w:rsidR="00EB2C94" w:rsidRDefault="00EB2C94">
      <w:r>
        <w:t xml:space="preserve">5. </w:t>
      </w:r>
      <w:r>
        <w:t>Vyjádřete v nejjednodušším tva</w:t>
      </w:r>
      <w:r>
        <w:t>ru poměr první hodnoty ke druhé</w:t>
      </w:r>
    </w:p>
    <w:p w:rsidR="00EB2C94" w:rsidRDefault="00EB2C94">
      <w:r>
        <w:t>500m, 1km</w:t>
      </w:r>
      <w:r>
        <w:tab/>
      </w:r>
      <w:r>
        <w:tab/>
      </w:r>
      <w:r>
        <w:tab/>
      </w:r>
      <w:r>
        <w:tab/>
        <w:t>50 min., 1,5 h</w:t>
      </w:r>
      <w:r>
        <w:tab/>
      </w:r>
      <w:r>
        <w:tab/>
      </w:r>
      <w:r>
        <w:tab/>
      </w:r>
      <w:r>
        <w:tab/>
      </w:r>
    </w:p>
    <w:p w:rsidR="00EB2C94" w:rsidRDefault="00EB2C94"/>
    <w:p w:rsidR="00EB2C94" w:rsidRDefault="00EB2C94">
      <w:r>
        <w:t xml:space="preserve">6. </w:t>
      </w:r>
      <w:r>
        <w:t>Petrovy a Tomášovy úspory jsou v poměru 4 : 7. Tomáš našetřil 2 100 Kč. Kolik našetřil Petr?</w:t>
      </w:r>
    </w:p>
    <w:p w:rsidR="00EB2C94" w:rsidRDefault="00EB2C94"/>
    <w:p w:rsidR="00EB2C94" w:rsidRDefault="00EB2C94">
      <w:r>
        <w:t>7. Najdi taková čísla místo x, pro která platí rovnost poměrů</w:t>
      </w:r>
    </w:p>
    <w:p w:rsidR="00583757" w:rsidRDefault="00EB2C9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position w:val="-6"/>
          <w:sz w:val="24"/>
          <w:szCs w:val="24"/>
          <w:lang w:eastAsia="cs-CZ"/>
        </w:rPr>
        <w:object w:dxaOrig="157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14.05pt" o:ole="">
            <v:imagedata r:id="rId5" o:title=""/>
          </v:shape>
          <o:OLEObject Type="Embed" ProgID="Equation.3" ShapeID="_x0000_i1025" DrawAspect="Content" ObjectID="_1553353336" r:id="rId6"/>
        </w:object>
      </w:r>
    </w:p>
    <w:p w:rsidR="00EB2C94" w:rsidRDefault="00EB2C9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15: x = 5 : 2</w:t>
      </w:r>
    </w:p>
    <w:p w:rsidR="003C4738" w:rsidRDefault="003C4738" w:rsidP="003C4738">
      <w:pPr>
        <w:pStyle w:val="Styl1"/>
        <w:keepNext/>
        <w:keepLines/>
        <w:spacing w:after="0"/>
      </w:pPr>
      <w:r>
        <w:rPr>
          <w:rFonts w:ascii="Times New Roman" w:eastAsia="Times New Roman" w:hAnsi="Times New Roman" w:cs="Times New Roman"/>
          <w:lang w:eastAsia="cs-CZ"/>
        </w:rPr>
        <w:t xml:space="preserve">8. </w:t>
      </w:r>
      <w:r>
        <w:t>Na farmě je 100 krav, a 60 vepřů. Určete co nejjednodušší poměr:</w:t>
      </w:r>
    </w:p>
    <w:p w:rsidR="003C4738" w:rsidRDefault="003C4738" w:rsidP="003C4738">
      <w:pPr>
        <w:pStyle w:val="Styl2"/>
        <w:keepNext/>
        <w:keepLines/>
        <w:spacing w:after="0"/>
      </w:pPr>
      <w:r>
        <w:t xml:space="preserve">a) počtu krav </w:t>
      </w:r>
      <w:proofErr w:type="gramStart"/>
      <w:r>
        <w:t>ku</w:t>
      </w:r>
      <w:proofErr w:type="gramEnd"/>
      <w:r>
        <w:t xml:space="preserve"> počtu vepřů</w:t>
      </w:r>
    </w:p>
    <w:p w:rsidR="003C4738" w:rsidRDefault="003C4738" w:rsidP="003C4738">
      <w:pPr>
        <w:pStyle w:val="Styl2"/>
        <w:keepNext/>
        <w:keepLines/>
        <w:spacing w:after="0"/>
      </w:pPr>
      <w:r>
        <w:t xml:space="preserve">b) počtu krav </w:t>
      </w:r>
      <w:proofErr w:type="gramStart"/>
      <w:r>
        <w:t>ku</w:t>
      </w:r>
      <w:proofErr w:type="gramEnd"/>
      <w:r>
        <w:t xml:space="preserve"> celkovému počtu všech zvířat</w:t>
      </w:r>
    </w:p>
    <w:p w:rsidR="003C4738" w:rsidRDefault="003C4738" w:rsidP="003C4738">
      <w:pPr>
        <w:pStyle w:val="Styl2"/>
        <w:keepNext/>
        <w:keepLines/>
      </w:pPr>
      <w:r>
        <w:t xml:space="preserve">c) počet vepřů </w:t>
      </w:r>
      <w:proofErr w:type="gramStart"/>
      <w:r>
        <w:t>ku</w:t>
      </w:r>
      <w:proofErr w:type="gramEnd"/>
      <w:r>
        <w:t xml:space="preserve"> celkovému počtu zvířat</w:t>
      </w:r>
    </w:p>
    <w:p w:rsidR="003C4738" w:rsidRDefault="003C4738" w:rsidP="003C4738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kern w:val="24"/>
        </w:rPr>
      </w:pPr>
      <w:r>
        <w:t xml:space="preserve">9. </w:t>
      </w:r>
      <w:r w:rsidRPr="003C4738">
        <w:rPr>
          <w:rFonts w:asciiTheme="minorHAnsi" w:eastAsia="+mn-ea" w:hAnsiTheme="minorHAnsi" w:cs="+mn-cs"/>
          <w:color w:val="000000"/>
          <w:kern w:val="24"/>
        </w:rPr>
        <w:t xml:space="preserve">Pavel, Jan a Denis vyhráli čokoládu. Čokoláda měla celkem 36 dílků? Chlapci si ji měli </w:t>
      </w:r>
      <w:r>
        <w:rPr>
          <w:rFonts w:asciiTheme="minorHAnsi" w:eastAsia="+mn-ea" w:hAnsiTheme="minorHAnsi" w:cs="+mn-cs"/>
          <w:color w:val="000000"/>
          <w:kern w:val="24"/>
        </w:rPr>
        <w:t xml:space="preserve">rozdělit podle pořadí v poměru </w:t>
      </w:r>
      <w:r w:rsidRPr="003C4738">
        <w:rPr>
          <w:rFonts w:asciiTheme="minorHAnsi" w:eastAsia="+mn-ea" w:hAnsiTheme="minorHAnsi" w:cs="+mn-cs"/>
          <w:color w:val="000000"/>
          <w:kern w:val="24"/>
        </w:rPr>
        <w:t>3 : 2 :1. Kolik dílků dostal každý z nich??</w:t>
      </w:r>
    </w:p>
    <w:p w:rsidR="003C4738" w:rsidRDefault="003C4738" w:rsidP="003C4738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kern w:val="24"/>
        </w:rPr>
      </w:pPr>
    </w:p>
    <w:p w:rsidR="003C4738" w:rsidRDefault="003C4738" w:rsidP="003C4738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kern w:val="24"/>
        </w:rPr>
      </w:pPr>
    </w:p>
    <w:p w:rsidR="003C4738" w:rsidRDefault="003C4738" w:rsidP="003C4738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kern w:val="24"/>
        </w:rPr>
      </w:pPr>
    </w:p>
    <w:p w:rsidR="003C4738" w:rsidRDefault="003C4738" w:rsidP="003C4738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kern w:val="24"/>
        </w:rPr>
      </w:pPr>
    </w:p>
    <w:p w:rsidR="003C4738" w:rsidRPr="003C4738" w:rsidRDefault="003C4738" w:rsidP="003C4738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eastAsia="+mn-ea" w:hAnsiTheme="minorHAnsi" w:cs="+mn-cs"/>
          <w:color w:val="000000"/>
          <w:kern w:val="24"/>
        </w:rPr>
        <w:t xml:space="preserve"> </w:t>
      </w:r>
    </w:p>
    <w:p w:rsidR="003C4738" w:rsidRPr="003C4738" w:rsidRDefault="003C4738">
      <w:pPr>
        <w:rPr>
          <w:sz w:val="24"/>
          <w:szCs w:val="24"/>
        </w:rPr>
      </w:pPr>
    </w:p>
    <w:sectPr w:rsidR="003C4738" w:rsidRPr="003C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4A"/>
    <w:rsid w:val="000F555E"/>
    <w:rsid w:val="003C4738"/>
    <w:rsid w:val="00583757"/>
    <w:rsid w:val="006F5AC4"/>
    <w:rsid w:val="00D045E7"/>
    <w:rsid w:val="00E7244A"/>
    <w:rsid w:val="00EB2C94"/>
    <w:rsid w:val="00E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basedOn w:val="Standardnpsmoodstavce"/>
    <w:link w:val="Styl1"/>
    <w:locked/>
    <w:rsid w:val="003C4738"/>
    <w:rPr>
      <w:sz w:val="24"/>
      <w:szCs w:val="24"/>
    </w:rPr>
  </w:style>
  <w:style w:type="paragraph" w:customStyle="1" w:styleId="Styl1">
    <w:name w:val="Styl1"/>
    <w:basedOn w:val="Normln"/>
    <w:link w:val="Styl1Char"/>
    <w:rsid w:val="003C4738"/>
    <w:pPr>
      <w:spacing w:after="160" w:line="240" w:lineRule="auto"/>
      <w:ind w:left="284" w:hanging="284"/>
      <w:jc w:val="both"/>
    </w:pPr>
    <w:rPr>
      <w:sz w:val="24"/>
      <w:szCs w:val="24"/>
    </w:rPr>
  </w:style>
  <w:style w:type="character" w:customStyle="1" w:styleId="Styl2Char">
    <w:name w:val="Styl2 Char"/>
    <w:link w:val="Styl2"/>
    <w:locked/>
    <w:rsid w:val="003C4738"/>
    <w:rPr>
      <w:sz w:val="24"/>
      <w:szCs w:val="24"/>
    </w:rPr>
  </w:style>
  <w:style w:type="paragraph" w:customStyle="1" w:styleId="Styl2">
    <w:name w:val="Styl2"/>
    <w:basedOn w:val="Normln"/>
    <w:link w:val="Styl2Char"/>
    <w:rsid w:val="003C4738"/>
    <w:pPr>
      <w:spacing w:after="160" w:line="240" w:lineRule="auto"/>
      <w:ind w:left="284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C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basedOn w:val="Standardnpsmoodstavce"/>
    <w:link w:val="Styl1"/>
    <w:locked/>
    <w:rsid w:val="003C4738"/>
    <w:rPr>
      <w:sz w:val="24"/>
      <w:szCs w:val="24"/>
    </w:rPr>
  </w:style>
  <w:style w:type="paragraph" w:customStyle="1" w:styleId="Styl1">
    <w:name w:val="Styl1"/>
    <w:basedOn w:val="Normln"/>
    <w:link w:val="Styl1Char"/>
    <w:rsid w:val="003C4738"/>
    <w:pPr>
      <w:spacing w:after="160" w:line="240" w:lineRule="auto"/>
      <w:ind w:left="284" w:hanging="284"/>
      <w:jc w:val="both"/>
    </w:pPr>
    <w:rPr>
      <w:sz w:val="24"/>
      <w:szCs w:val="24"/>
    </w:rPr>
  </w:style>
  <w:style w:type="character" w:customStyle="1" w:styleId="Styl2Char">
    <w:name w:val="Styl2 Char"/>
    <w:link w:val="Styl2"/>
    <w:locked/>
    <w:rsid w:val="003C4738"/>
    <w:rPr>
      <w:sz w:val="24"/>
      <w:szCs w:val="24"/>
    </w:rPr>
  </w:style>
  <w:style w:type="paragraph" w:customStyle="1" w:styleId="Styl2">
    <w:name w:val="Styl2"/>
    <w:basedOn w:val="Normln"/>
    <w:link w:val="Styl2Char"/>
    <w:rsid w:val="003C4738"/>
    <w:pPr>
      <w:spacing w:after="160" w:line="240" w:lineRule="auto"/>
      <w:ind w:left="284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C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Sobotková Jitka</dc:creator>
  <cp:lastModifiedBy>Sobotková Jitka</cp:lastModifiedBy>
  <cp:revision>1</cp:revision>
  <dcterms:created xsi:type="dcterms:W3CDTF">2017-04-10T15:47:00Z</dcterms:created>
  <dcterms:modified xsi:type="dcterms:W3CDTF">2017-04-10T16:16:00Z</dcterms:modified>
</cp:coreProperties>
</file>