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06" w:rsidRDefault="002A575E" w:rsidP="00103239">
      <w:pPr>
        <w:ind w:left="0"/>
      </w:pPr>
      <w:r>
        <w:t>AJ NAV 21. 5.</w:t>
      </w:r>
      <w:bookmarkStart w:id="0" w:name="_GoBack"/>
      <w:bookmarkEnd w:id="0"/>
    </w:p>
    <w:p w:rsidR="002A575E" w:rsidRDefault="002A575E" w:rsidP="00103239">
      <w:pPr>
        <w:ind w:left="0"/>
      </w:pPr>
    </w:p>
    <w:p w:rsidR="000A4F06" w:rsidRDefault="000A4F06" w:rsidP="00103239">
      <w:pPr>
        <w:ind w:left="0"/>
      </w:pPr>
      <w:r>
        <w:t>Poslouche</w:t>
      </w:r>
      <w:r w:rsidR="003259BE">
        <w:t>j</w:t>
      </w:r>
      <w:r>
        <w:t xml:space="preserve"> skupinu </w:t>
      </w:r>
      <w:proofErr w:type="spellStart"/>
      <w:r>
        <w:t>Kraftwerk</w:t>
      </w:r>
      <w:proofErr w:type="spellEnd"/>
      <w:r>
        <w:t xml:space="preserve"> a </w:t>
      </w:r>
      <w:r w:rsidR="003259BE">
        <w:t>spoj slova z pravého sloupce se správným zakončením každého verše.</w:t>
      </w:r>
    </w:p>
    <w:p w:rsidR="000A4F06" w:rsidRDefault="000A4F06" w:rsidP="00103239">
      <w:pPr>
        <w:ind w:left="0"/>
      </w:pPr>
    </w:p>
    <w:p w:rsidR="000A4F06" w:rsidRDefault="000A4F06" w:rsidP="00103239">
      <w:pPr>
        <w:ind w:left="0"/>
      </w:pPr>
    </w:p>
    <w:p w:rsidR="00103239" w:rsidRDefault="00103239" w:rsidP="00103239">
      <w:pPr>
        <w:ind w:left="0"/>
      </w:pPr>
      <w:proofErr w:type="spellStart"/>
      <w:r>
        <w:t>The</w:t>
      </w:r>
      <w:proofErr w:type="spellEnd"/>
      <w:r>
        <w:t xml:space="preserve"> Model</w:t>
      </w: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0A4F06" w:rsidRDefault="000A4F06" w:rsidP="00103239">
      <w:pPr>
        <w:ind w:left="0"/>
      </w:pPr>
    </w:p>
    <w:p w:rsidR="00103239" w:rsidRDefault="00103239" w:rsidP="00103239">
      <w:pPr>
        <w:ind w:left="0"/>
        <w:rPr>
          <w:rStyle w:val="paracol1"/>
        </w:rPr>
      </w:pP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a model and </w:t>
      </w: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looking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I'd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like</w:t>
      </w:r>
      <w:proofErr w:type="spellEnd"/>
      <w:r>
        <w:rPr>
          <w:rStyle w:val="paracol1"/>
        </w:rPr>
        <w:t xml:space="preserve"> to </w:t>
      </w:r>
      <w:proofErr w:type="spellStart"/>
      <w:r>
        <w:rPr>
          <w:rStyle w:val="paracol1"/>
        </w:rPr>
        <w:t>take</w:t>
      </w:r>
      <w:proofErr w:type="spellEnd"/>
      <w:r>
        <w:rPr>
          <w:rStyle w:val="paracol1"/>
        </w:rPr>
        <w:t xml:space="preserve"> her </w:t>
      </w:r>
      <w:proofErr w:type="spellStart"/>
      <w:r>
        <w:rPr>
          <w:rStyle w:val="paracol1"/>
        </w:rPr>
        <w:t>home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that's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plays</w:t>
      </w:r>
      <w:proofErr w:type="spellEnd"/>
      <w:r>
        <w:rPr>
          <w:rStyle w:val="paracol1"/>
        </w:rPr>
        <w:t xml:space="preserve"> hard to </w:t>
      </w:r>
      <w:proofErr w:type="spellStart"/>
      <w:r>
        <w:rPr>
          <w:rStyle w:val="paracol1"/>
        </w:rPr>
        <w:t>get</w:t>
      </w:r>
      <w:proofErr w:type="spellEnd"/>
      <w:r>
        <w:rPr>
          <w:rStyle w:val="paracol1"/>
        </w:rPr>
        <w:t xml:space="preserve">,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smiles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from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time</w:t>
      </w:r>
      <w:proofErr w:type="spellEnd"/>
      <w:r>
        <w:rPr>
          <w:rStyle w:val="paracol1"/>
        </w:rPr>
        <w:t xml:space="preserve"> to </w:t>
      </w:r>
      <w:r w:rsidR="000A4F06">
        <w:rPr>
          <w:rStyle w:val="paracol1"/>
        </w:rPr>
        <w:t>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It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only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takes</w:t>
      </w:r>
      <w:proofErr w:type="spellEnd"/>
      <w:r>
        <w:rPr>
          <w:rStyle w:val="paracol1"/>
        </w:rPr>
        <w:t xml:space="preserve"> a </w:t>
      </w:r>
      <w:proofErr w:type="spellStart"/>
      <w:r>
        <w:rPr>
          <w:rStyle w:val="paracol1"/>
        </w:rPr>
        <w:t>camera</w:t>
      </w:r>
      <w:proofErr w:type="spellEnd"/>
      <w:r>
        <w:rPr>
          <w:rStyle w:val="paracol1"/>
        </w:rPr>
        <w:t xml:space="preserve"> to </w:t>
      </w:r>
      <w:proofErr w:type="spellStart"/>
      <w:r>
        <w:rPr>
          <w:rStyle w:val="paracol1"/>
        </w:rPr>
        <w:t>change</w:t>
      </w:r>
      <w:proofErr w:type="spellEnd"/>
      <w:r>
        <w:rPr>
          <w:rStyle w:val="paracol1"/>
        </w:rPr>
        <w:t xml:space="preserve"> her </w:t>
      </w:r>
      <w:r w:rsidR="000A4F06">
        <w:rPr>
          <w:rStyle w:val="paracol1"/>
        </w:rPr>
        <w:t>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0A4F06" w:rsidRDefault="000A4F06" w:rsidP="00103239">
      <w:pPr>
        <w:ind w:left="0"/>
        <w:rPr>
          <w:rStyle w:val="paracol1"/>
        </w:rPr>
      </w:pPr>
    </w:p>
    <w:p w:rsidR="003259BE" w:rsidRDefault="003259BE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going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out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tonight</w:t>
      </w:r>
      <w:proofErr w:type="spellEnd"/>
      <w:r>
        <w:rPr>
          <w:rStyle w:val="paracol1"/>
        </w:rPr>
        <w:t xml:space="preserve">, </w:t>
      </w:r>
      <w:proofErr w:type="spellStart"/>
      <w:r>
        <w:rPr>
          <w:rStyle w:val="paracol1"/>
        </w:rPr>
        <w:t>loves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drinking</w:t>
      </w:r>
      <w:proofErr w:type="spellEnd"/>
      <w:r>
        <w:rPr>
          <w:rStyle w:val="paracol1"/>
        </w:rPr>
        <w:t xml:space="preserve"> just </w:t>
      </w:r>
      <w:r w:rsidR="000A4F06">
        <w:rPr>
          <w:rStyle w:val="paracol1"/>
        </w:rPr>
        <w:t>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r>
        <w:rPr>
          <w:rStyle w:val="paracol1"/>
        </w:rPr>
        <w:t xml:space="preserve">And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has </w:t>
      </w:r>
      <w:proofErr w:type="spellStart"/>
      <w:r>
        <w:rPr>
          <w:rStyle w:val="paracol1"/>
        </w:rPr>
        <w:t>been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checking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nearly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all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the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playing</w:t>
      </w:r>
      <w:proofErr w:type="spellEnd"/>
      <w:r>
        <w:rPr>
          <w:rStyle w:val="paracol1"/>
        </w:rPr>
        <w:t xml:space="preserve"> her game and </w:t>
      </w:r>
      <w:proofErr w:type="spellStart"/>
      <w:r>
        <w:rPr>
          <w:rStyle w:val="paracol1"/>
        </w:rPr>
        <w:t>you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can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hear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them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is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looking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good</w:t>
      </w:r>
      <w:proofErr w:type="spellEnd"/>
      <w:r>
        <w:rPr>
          <w:rStyle w:val="paracol1"/>
        </w:rPr>
        <w:t xml:space="preserve">, </w:t>
      </w:r>
      <w:proofErr w:type="spellStart"/>
      <w:r>
        <w:rPr>
          <w:rStyle w:val="paracol1"/>
        </w:rPr>
        <w:t>for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beauty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we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will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3259BE" w:rsidRDefault="003259BE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posing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for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consumer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products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now</w:t>
      </w:r>
      <w:proofErr w:type="spellEnd"/>
      <w:r>
        <w:rPr>
          <w:rStyle w:val="paracol1"/>
        </w:rPr>
        <w:t xml:space="preserve"> and </w:t>
      </w:r>
      <w:r w:rsidR="000A4F06">
        <w:rPr>
          <w:rStyle w:val="paracol1"/>
        </w:rPr>
        <w:t>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For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every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camera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gives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best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r>
        <w:rPr>
          <w:rStyle w:val="paracol1"/>
        </w:rPr>
        <w:t xml:space="preserve">I </w:t>
      </w:r>
      <w:proofErr w:type="spellStart"/>
      <w:r>
        <w:rPr>
          <w:rStyle w:val="paracol1"/>
        </w:rPr>
        <w:t>saw</w:t>
      </w:r>
      <w:proofErr w:type="spellEnd"/>
      <w:r>
        <w:rPr>
          <w:rStyle w:val="paracol1"/>
        </w:rPr>
        <w:t xml:space="preserve"> her on </w:t>
      </w:r>
      <w:proofErr w:type="spellStart"/>
      <w:r>
        <w:rPr>
          <w:rStyle w:val="paracol1"/>
        </w:rPr>
        <w:t>the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cover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of</w:t>
      </w:r>
      <w:proofErr w:type="spellEnd"/>
      <w:r>
        <w:rPr>
          <w:rStyle w:val="paracol1"/>
        </w:rPr>
        <w:t xml:space="preserve"> a </w:t>
      </w:r>
      <w:r w:rsidR="000A4F06">
        <w:rPr>
          <w:rStyle w:val="paracol1"/>
        </w:rPr>
        <w:t>______________________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Now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a big </w:t>
      </w:r>
      <w:proofErr w:type="spellStart"/>
      <w:r>
        <w:rPr>
          <w:rStyle w:val="paracol1"/>
        </w:rPr>
        <w:t>success</w:t>
      </w:r>
      <w:proofErr w:type="spellEnd"/>
      <w:r>
        <w:rPr>
          <w:rStyle w:val="paracol1"/>
        </w:rPr>
        <w:t xml:space="preserve">, I </w:t>
      </w:r>
      <w:proofErr w:type="spellStart"/>
      <w:r>
        <w:rPr>
          <w:rStyle w:val="paracol1"/>
        </w:rPr>
        <w:t>want</w:t>
      </w:r>
      <w:proofErr w:type="spellEnd"/>
      <w:r>
        <w:rPr>
          <w:rStyle w:val="paracol1"/>
        </w:rPr>
        <w:t xml:space="preserve"> to </w:t>
      </w:r>
      <w:proofErr w:type="spellStart"/>
      <w:r>
        <w:rPr>
          <w:rStyle w:val="paracol1"/>
        </w:rPr>
        <w:t>meet</w:t>
      </w:r>
      <w:proofErr w:type="spellEnd"/>
      <w:r>
        <w:rPr>
          <w:rStyle w:val="paracol1"/>
        </w:rPr>
        <w:t xml:space="preserve"> her </w:t>
      </w:r>
      <w:r w:rsidR="000A4F06">
        <w:rPr>
          <w:rStyle w:val="paracol1"/>
        </w:rPr>
        <w:t>________</w:t>
      </w: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3259BE" w:rsidRDefault="003259BE" w:rsidP="00103239">
      <w:pPr>
        <w:ind w:left="0"/>
      </w:pPr>
    </w:p>
    <w:p w:rsidR="000A4F06" w:rsidRDefault="000A4F06" w:rsidP="00103239">
      <w:pPr>
        <w:ind w:left="0"/>
        <w:rPr>
          <w:rStyle w:val="paracol2"/>
        </w:rPr>
      </w:pPr>
    </w:p>
    <w:p w:rsidR="000A4F06" w:rsidRDefault="000A4F06" w:rsidP="00103239">
      <w:pPr>
        <w:ind w:left="0"/>
        <w:rPr>
          <w:rStyle w:val="paracol2"/>
        </w:rPr>
      </w:pPr>
    </w:p>
    <w:p w:rsidR="000A4F06" w:rsidRDefault="000A4F06" w:rsidP="00103239">
      <w:pPr>
        <w:ind w:left="0"/>
        <w:rPr>
          <w:rStyle w:val="paracol2"/>
        </w:rPr>
      </w:pPr>
    </w:p>
    <w:p w:rsidR="00103239" w:rsidRDefault="00103239" w:rsidP="00103239">
      <w:pPr>
        <w:ind w:left="0"/>
      </w:pPr>
    </w:p>
    <w:p w:rsidR="00103239" w:rsidRDefault="002A575E" w:rsidP="00103239">
      <w:pPr>
        <w:ind w:left="0"/>
      </w:pPr>
      <w:hyperlink r:id="rId4" w:history="1">
        <w:r w:rsidR="003259BE" w:rsidRPr="00E257AA">
          <w:rPr>
            <w:rStyle w:val="Hypertextovodkaz"/>
          </w:rPr>
          <w:t>https://www.youtube.com/watch?v=GEnx9xS79Lc</w:t>
        </w:r>
      </w:hyperlink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0A4F06" w:rsidRDefault="000A4F06" w:rsidP="00103239">
      <w:pPr>
        <w:ind w:left="0"/>
      </w:pPr>
    </w:p>
    <w:p w:rsidR="000A4F06" w:rsidRDefault="000A4F06" w:rsidP="00103239">
      <w:pPr>
        <w:pBdr>
          <w:bottom w:val="single" w:sz="12" w:space="1" w:color="auto"/>
        </w:pBdr>
        <w:ind w:left="0"/>
      </w:pPr>
    </w:p>
    <w:p w:rsidR="000A4F06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understood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time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r>
        <w:t>mind</w:t>
      </w: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good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pBdr>
          <w:bottom w:val="single" w:sz="12" w:space="1" w:color="auto"/>
        </w:pBdr>
        <w:ind w:left="0"/>
      </w:pPr>
    </w:p>
    <w:p w:rsidR="003259BE" w:rsidRDefault="003259BE" w:rsidP="00103239">
      <w:pPr>
        <w:pBdr>
          <w:bottom w:val="single" w:sz="12" w:space="1" w:color="auto"/>
        </w:pBdr>
        <w:ind w:left="0"/>
      </w:pPr>
    </w:p>
    <w:p w:rsidR="000A4F06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say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men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champagne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pay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3259BE" w:rsidRDefault="003259BE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again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can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pBdr>
          <w:bottom w:val="single" w:sz="12" w:space="1" w:color="auto"/>
        </w:pBd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magazine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pBdr>
          <w:bottom w:val="single" w:sz="12" w:space="1" w:color="auto"/>
        </w:pBd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then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sectPr w:rsidR="00103239" w:rsidSect="001032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9"/>
    <w:rsid w:val="000A4F06"/>
    <w:rsid w:val="00103239"/>
    <w:rsid w:val="002A575E"/>
    <w:rsid w:val="003259BE"/>
    <w:rsid w:val="00430B9B"/>
    <w:rsid w:val="00685EA1"/>
    <w:rsid w:val="00D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2128"/>
  <w15:chartTrackingRefBased/>
  <w15:docId w15:val="{1F7C2FFA-C077-4439-8124-C092034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col1">
    <w:name w:val="para_col1"/>
    <w:basedOn w:val="Standardnpsmoodstavce"/>
    <w:rsid w:val="00103239"/>
  </w:style>
  <w:style w:type="character" w:customStyle="1" w:styleId="paracol2">
    <w:name w:val="para_col2"/>
    <w:basedOn w:val="Standardnpsmoodstavce"/>
    <w:rsid w:val="00103239"/>
  </w:style>
  <w:style w:type="character" w:styleId="Hypertextovodkaz">
    <w:name w:val="Hyperlink"/>
    <w:basedOn w:val="Standardnpsmoodstavce"/>
    <w:uiPriority w:val="99"/>
    <w:unhideWhenUsed/>
    <w:rsid w:val="003259B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5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nx9xS79L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3</cp:revision>
  <dcterms:created xsi:type="dcterms:W3CDTF">2020-05-19T18:48:00Z</dcterms:created>
  <dcterms:modified xsi:type="dcterms:W3CDTF">2020-05-19T19:46:00Z</dcterms:modified>
</cp:coreProperties>
</file>