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4" w:rsidRPr="00C33894" w:rsidRDefault="00C33894" w:rsidP="00C338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C33894">
        <w:rPr>
          <w:rFonts w:ascii="Times New Roman" w:hAnsi="Times New Roman"/>
          <w:b/>
          <w:caps/>
          <w:sz w:val="36"/>
          <w:szCs w:val="36"/>
        </w:rPr>
        <w:t xml:space="preserve">člověk - lidské tělo </w:t>
      </w:r>
    </w:p>
    <w:p w:rsidR="00C33894" w:rsidRPr="00C33894" w:rsidRDefault="00C33894" w:rsidP="00C33894">
      <w:pPr>
        <w:spacing w:line="240" w:lineRule="auto"/>
        <w:jc w:val="center"/>
        <w:rPr>
          <w:rFonts w:ascii="Times New Roman" w:hAnsi="Times New Roman"/>
          <w:b/>
        </w:rPr>
      </w:pP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>1) Člověk je součástí: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neživé přírody</w:t>
      </w:r>
      <w:r w:rsidRPr="00C33894">
        <w:rPr>
          <w:rFonts w:ascii="Times New Roman" w:hAnsi="Times New Roman"/>
        </w:rPr>
        <w:br/>
        <w:t>b) živé i neživé přírody</w:t>
      </w:r>
      <w:r w:rsidRPr="00C33894">
        <w:rPr>
          <w:rFonts w:ascii="Times New Roman" w:hAnsi="Times New Roman"/>
        </w:rPr>
        <w:br/>
        <w:t>c) živé přírody</w:t>
      </w:r>
    </w:p>
    <w:p w:rsidR="00C33894" w:rsidRPr="00C33894" w:rsidRDefault="00C33894" w:rsidP="00C3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 w:rsidRPr="00C33894">
        <w:rPr>
          <w:rFonts w:ascii="Times New Roman" w:hAnsi="Times New Roman"/>
          <w:b/>
        </w:rPr>
        <w:t xml:space="preserve">2) Člověk patří </w:t>
      </w:r>
      <w:proofErr w:type="gramStart"/>
      <w:r w:rsidRPr="00C33894">
        <w:rPr>
          <w:rFonts w:ascii="Times New Roman" w:hAnsi="Times New Roman"/>
          <w:b/>
        </w:rPr>
        <w:t>mezi</w:t>
      </w:r>
      <w:proofErr w:type="gramEnd"/>
      <w:r w:rsidRPr="00C33894">
        <w:rPr>
          <w:rFonts w:ascii="Times New Roman" w:hAnsi="Times New Roman"/>
          <w:b/>
        </w:rPr>
        <w:t>:</w:t>
      </w:r>
      <w:r w:rsidRPr="00C33894">
        <w:rPr>
          <w:rFonts w:ascii="Times New Roman" w:hAnsi="Times New Roman"/>
          <w:b/>
        </w:rPr>
        <w:br/>
        <w:t>a</w:t>
      </w:r>
      <w:r w:rsidRPr="00C33894">
        <w:rPr>
          <w:rFonts w:ascii="Times New Roman" w:hAnsi="Times New Roman"/>
        </w:rPr>
        <w:t xml:space="preserve">) obratlovce </w:t>
      </w:r>
      <w:r w:rsidRPr="00C33894">
        <w:rPr>
          <w:rFonts w:ascii="Times New Roman" w:hAnsi="Times New Roman"/>
        </w:rPr>
        <w:br/>
        <w:t>b) bezobratlé</w:t>
      </w:r>
      <w:r w:rsidRPr="00C33894">
        <w:rPr>
          <w:rFonts w:ascii="Times New Roman" w:hAnsi="Times New Roman"/>
        </w:rPr>
        <w:br/>
        <w:t xml:space="preserve">c) </w:t>
      </w:r>
      <w:proofErr w:type="spellStart"/>
      <w:r w:rsidRPr="00C33894">
        <w:rPr>
          <w:rFonts w:ascii="Times New Roman" w:hAnsi="Times New Roman"/>
        </w:rPr>
        <w:t>páteřovce</w:t>
      </w:r>
      <w:proofErr w:type="spellEnd"/>
      <w:r w:rsidRPr="00C33894">
        <w:rPr>
          <w:rFonts w:ascii="Times New Roman" w:hAnsi="Times New Roman"/>
        </w:rPr>
        <w:br/>
      </w:r>
      <w:r w:rsidRPr="00C33894">
        <w:rPr>
          <w:rFonts w:ascii="Times New Roman" w:hAnsi="Times New Roman"/>
          <w:u w:val="single"/>
        </w:rPr>
        <w:br/>
      </w:r>
      <w:r w:rsidRPr="00C33894">
        <w:rPr>
          <w:rFonts w:ascii="Times New Roman" w:hAnsi="Times New Roman"/>
          <w:b/>
        </w:rPr>
        <w:t>3) Označ správný výrok. Člověk …: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je savec, lidské tělo je tvořeno pouze kostrou a svaly</w:t>
      </w:r>
      <w:r w:rsidRPr="00C33894">
        <w:rPr>
          <w:rFonts w:ascii="Times New Roman" w:hAnsi="Times New Roman"/>
        </w:rPr>
        <w:br/>
        <w:t>b) je savec, lidské tělo je tvořeno různými orgány, např. orgány oběhové soustavy zajišťujícími</w:t>
      </w:r>
      <w:r w:rsidRPr="00C33894">
        <w:rPr>
          <w:rFonts w:ascii="Times New Roman" w:hAnsi="Times New Roman"/>
        </w:rPr>
        <w:br/>
        <w:t xml:space="preserve">    proudění krve</w:t>
      </w:r>
      <w:r w:rsidRPr="00C33894">
        <w:rPr>
          <w:rFonts w:ascii="Times New Roman" w:hAnsi="Times New Roman"/>
        </w:rPr>
        <w:br/>
        <w:t>c) není savec, po narození se neživí mateřským mlékem</w:t>
      </w:r>
      <w:r w:rsidRPr="00C33894">
        <w:rPr>
          <w:rFonts w:ascii="Times New Roman" w:hAnsi="Times New Roman"/>
        </w:rPr>
        <w:br/>
      </w:r>
    </w:p>
    <w:p w:rsidR="00C33894" w:rsidRPr="00C33894" w:rsidRDefault="00C33894" w:rsidP="00C3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 xml:space="preserve">4) </w:t>
      </w:r>
      <w:r w:rsidRPr="00C33894">
        <w:rPr>
          <w:rFonts w:ascii="Times New Roman" w:hAnsi="Times New Roman"/>
          <w:b/>
          <w:u w:val="single"/>
        </w:rPr>
        <w:t>Základní</w:t>
      </w:r>
      <w:r w:rsidRPr="00C33894">
        <w:rPr>
          <w:rFonts w:ascii="Times New Roman" w:hAnsi="Times New Roman"/>
          <w:b/>
        </w:rPr>
        <w:t xml:space="preserve"> části lidského těla jsou: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hlava, krk, trup, horní končetiny, dolní končetiny</w:t>
      </w:r>
      <w:r w:rsidRPr="00C33894">
        <w:rPr>
          <w:rFonts w:ascii="Times New Roman" w:hAnsi="Times New Roman"/>
        </w:rPr>
        <w:br/>
        <w:t>b) hlava, trup, horní končetiny, dolní končetiny</w:t>
      </w:r>
      <w:r w:rsidRPr="00C33894">
        <w:rPr>
          <w:rFonts w:ascii="Times New Roman" w:hAnsi="Times New Roman"/>
        </w:rPr>
        <w:br/>
        <w:t>c) hlava, krk, trup, dolní končetiny</w:t>
      </w:r>
    </w:p>
    <w:p w:rsidR="00C33894" w:rsidRPr="00C33894" w:rsidRDefault="00C33894" w:rsidP="00C33894">
      <w:pPr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br/>
        <w:t>5)</w:t>
      </w:r>
      <w:r w:rsidRPr="00C33894">
        <w:rPr>
          <w:rFonts w:ascii="Times New Roman" w:hAnsi="Times New Roman"/>
          <w:b/>
          <w:lang w:eastAsia="cs-CZ"/>
        </w:rPr>
        <w:t xml:space="preserve"> Části hlavy. Označ skupinu se všemi správně uvedenými částmi:</w:t>
      </w:r>
      <w:r w:rsidRPr="00C33894">
        <w:rPr>
          <w:rFonts w:ascii="Times New Roman" w:hAnsi="Times New Roman"/>
          <w:b/>
          <w:lang w:eastAsia="cs-CZ"/>
        </w:rPr>
        <w:br/>
      </w:r>
      <w:r w:rsidRPr="00C33894">
        <w:rPr>
          <w:rFonts w:ascii="Times New Roman" w:hAnsi="Times New Roman"/>
        </w:rPr>
        <w:t>a) lebka, obličej, hýždě, čelo, oči, uši, ústa, trup, zápěstí, brada, čelist</w:t>
      </w:r>
      <w:r w:rsidRPr="00C33894">
        <w:rPr>
          <w:rFonts w:ascii="Times New Roman" w:hAnsi="Times New Roman"/>
          <w:u w:val="single"/>
        </w:rPr>
        <w:br/>
      </w:r>
      <w:r w:rsidRPr="00C33894">
        <w:rPr>
          <w:rFonts w:ascii="Times New Roman" w:hAnsi="Times New Roman"/>
        </w:rPr>
        <w:t>b) lebka, obličej, čelo, oči, uši, nos, ústa, jazyk, zuby, tvář, brada, čelist</w:t>
      </w:r>
      <w:r w:rsidRPr="00C33894">
        <w:rPr>
          <w:rFonts w:ascii="Times New Roman" w:hAnsi="Times New Roman"/>
        </w:rPr>
        <w:br/>
        <w:t xml:space="preserve"> c) lebka, obličej, čelo, oči, uši, nárt, chodidlo, brada, ústa, čelist, tvář</w:t>
      </w:r>
    </w:p>
    <w:p w:rsidR="00C33894" w:rsidRPr="00C33894" w:rsidRDefault="00C33894" w:rsidP="00C33894">
      <w:pPr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 xml:space="preserve">6) Části trupu. Označ skupinu, ve které jsou uvedeny pouze části trupu: 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 xml:space="preserve">a) prsa, </w:t>
      </w:r>
      <w:r w:rsidRPr="00C33894">
        <w:rPr>
          <w:rFonts w:ascii="Times New Roman" w:hAnsi="Times New Roman"/>
          <w:lang w:eastAsia="cs-CZ"/>
        </w:rPr>
        <w:t>břicho, stehna</w:t>
      </w:r>
      <w:r w:rsidRPr="00C33894">
        <w:rPr>
          <w:rFonts w:ascii="Times New Roman" w:hAnsi="Times New Roman"/>
        </w:rPr>
        <w:br/>
        <w:t>b) prsa, záda, břicho</w:t>
      </w:r>
      <w:r w:rsidRPr="00C33894">
        <w:rPr>
          <w:rFonts w:ascii="Times New Roman" w:hAnsi="Times New Roman"/>
        </w:rPr>
        <w:br/>
        <w:t>c) prsa, brada, břicho</w:t>
      </w:r>
      <w:r w:rsidRPr="00C33894">
        <w:rPr>
          <w:rFonts w:ascii="Times New Roman" w:hAnsi="Times New Roman"/>
        </w:rPr>
        <w:br/>
      </w:r>
      <w:r w:rsidRPr="00C33894">
        <w:rPr>
          <w:rFonts w:ascii="Times New Roman" w:hAnsi="Times New Roman"/>
          <w:b/>
          <w:color w:val="FF0000"/>
        </w:rPr>
        <w:br/>
      </w:r>
      <w:r w:rsidRPr="00C33894">
        <w:rPr>
          <w:rFonts w:ascii="Times New Roman" w:hAnsi="Times New Roman"/>
          <w:b/>
        </w:rPr>
        <w:t xml:space="preserve">7) Části horní končetiny. Označ skupinu, ve které jsou uvedeny pouze části </w:t>
      </w:r>
      <w:r w:rsidRPr="00C33894">
        <w:rPr>
          <w:rFonts w:ascii="Times New Roman" w:hAnsi="Times New Roman"/>
          <w:b/>
          <w:u w:val="single"/>
        </w:rPr>
        <w:t>horní</w:t>
      </w:r>
      <w:r w:rsidRPr="00C33894">
        <w:rPr>
          <w:rFonts w:ascii="Times New Roman" w:hAnsi="Times New Roman"/>
          <w:b/>
        </w:rPr>
        <w:t xml:space="preserve"> končetiny: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rameno, paže, loket, předloktí, zápěstí, dlaň s prsty</w:t>
      </w:r>
      <w:r w:rsidRPr="00C33894">
        <w:rPr>
          <w:rFonts w:ascii="Times New Roman" w:hAnsi="Times New Roman"/>
        </w:rPr>
        <w:br/>
        <w:t>b) rameno, koleno, paže, předloktí, nárt, prsty</w:t>
      </w:r>
      <w:r w:rsidRPr="00C33894">
        <w:rPr>
          <w:rFonts w:ascii="Times New Roman" w:hAnsi="Times New Roman"/>
        </w:rPr>
        <w:br/>
        <w:t>c) rameno, paže, loket, lýtko, kotník, pata, nárt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  <w:b/>
        </w:rPr>
      </w:pPr>
      <w:r w:rsidRPr="00C33894">
        <w:rPr>
          <w:rFonts w:ascii="Times New Roman" w:hAnsi="Times New Roman"/>
          <w:b/>
        </w:rPr>
        <w:t xml:space="preserve">8) Části dolní končetiny. Označ skupinu, ve které jsou uvedeny pouze části </w:t>
      </w:r>
      <w:r w:rsidRPr="00C33894">
        <w:rPr>
          <w:rFonts w:ascii="Times New Roman" w:hAnsi="Times New Roman"/>
          <w:b/>
          <w:u w:val="single"/>
        </w:rPr>
        <w:t>dolní</w:t>
      </w:r>
      <w:r w:rsidRPr="00C33894">
        <w:rPr>
          <w:rFonts w:ascii="Times New Roman" w:hAnsi="Times New Roman"/>
          <w:b/>
        </w:rPr>
        <w:t xml:space="preserve"> končetiny: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hýždě, stehno, koleno, zápěstí, předloktí, pata, nárt, chodidlo, prsty</w:t>
      </w:r>
      <w:r w:rsidRPr="00C33894">
        <w:rPr>
          <w:rFonts w:ascii="Times New Roman" w:hAnsi="Times New Roman"/>
        </w:rPr>
        <w:br/>
        <w:t>b) hýždě, stehno, koleno, lýtko, kotník, pata, loket, čelist, prsty</w:t>
      </w:r>
      <w:r w:rsidRPr="00C33894">
        <w:rPr>
          <w:rFonts w:ascii="Times New Roman" w:hAnsi="Times New Roman"/>
        </w:rPr>
        <w:br/>
        <w:t>c) hýždě, stehno, koleno, lýtko, kotník, pata, nárt, chodidlo, prsty</w:t>
      </w:r>
      <w:r w:rsidRPr="00C33894">
        <w:rPr>
          <w:rFonts w:ascii="Times New Roman" w:hAnsi="Times New Roman"/>
        </w:rPr>
        <w:br/>
      </w:r>
      <w:r w:rsidRPr="00C33894">
        <w:rPr>
          <w:rFonts w:ascii="Times New Roman" w:hAnsi="Times New Roman"/>
          <w:b/>
          <w:color w:val="FF0000"/>
        </w:rPr>
        <w:br/>
      </w:r>
      <w:r w:rsidRPr="00C33894">
        <w:rPr>
          <w:rFonts w:ascii="Times New Roman" w:hAnsi="Times New Roman"/>
          <w:b/>
        </w:rPr>
        <w:t>9) Lidé mají společný původ. Označ důvod odlišné barvy pleti lidí žijících na planetě Zemi: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 xml:space="preserve">a) </w:t>
      </w:r>
      <w:r w:rsidRPr="00C33894">
        <w:rPr>
          <w:rFonts w:ascii="Times New Roman" w:hAnsi="Times New Roman"/>
          <w:iCs/>
          <w:lang w:eastAsia="cs-CZ"/>
        </w:rPr>
        <w:t>postupně se přizpůsobili přírodním podmínkám oblasti, kde žili</w:t>
      </w:r>
      <w:r w:rsidRPr="00C33894">
        <w:rPr>
          <w:rFonts w:ascii="Times New Roman" w:hAnsi="Times New Roman"/>
        </w:rPr>
        <w:br/>
        <w:t>b) nepřizpůsobovali se přírodním podmínkám oblasti, kde žili</w:t>
      </w:r>
      <w:r w:rsidRPr="00C33894">
        <w:rPr>
          <w:rFonts w:ascii="Times New Roman" w:hAnsi="Times New Roman"/>
        </w:rPr>
        <w:br/>
        <w:t xml:space="preserve">c) dohodli se, že na každém kontinentu budou mít jinou barvu 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>10) Lidé, kteří žijí v oblastech, kam dopadá nejvíce slunečních paprsků, mají kůži: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žlutou</w:t>
      </w:r>
      <w:r w:rsidRPr="00C33894">
        <w:rPr>
          <w:rFonts w:ascii="Times New Roman" w:hAnsi="Times New Roman"/>
        </w:rPr>
        <w:br/>
        <w:t>b) nejtmavší</w:t>
      </w:r>
      <w:r w:rsidRPr="00C33894">
        <w:rPr>
          <w:rFonts w:ascii="Times New Roman" w:hAnsi="Times New Roman"/>
        </w:rPr>
        <w:br/>
        <w:t>c) nejsvětlejší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lastRenderedPageBreak/>
        <w:t>11) Lidské tělo je tvořeno různými orgány, které jsou spojeny v orgánové soustavy. Orgány zajišťují životní projevy člověka, např. dýchání. Dýchání zajišťuje soustava: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 xml:space="preserve">a) trávicí </w:t>
      </w:r>
      <w:r w:rsidRPr="00C33894">
        <w:rPr>
          <w:rFonts w:ascii="Times New Roman" w:hAnsi="Times New Roman"/>
        </w:rPr>
        <w:br/>
        <w:t xml:space="preserve">b) dýchací </w:t>
      </w:r>
      <w:r w:rsidRPr="00C33894">
        <w:rPr>
          <w:rFonts w:ascii="Times New Roman" w:hAnsi="Times New Roman"/>
        </w:rPr>
        <w:br/>
        <w:t xml:space="preserve">c) nervová 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>12)</w:t>
      </w:r>
      <w:r w:rsidRPr="00C33894">
        <w:rPr>
          <w:rFonts w:ascii="Times New Roman" w:hAnsi="Times New Roman"/>
        </w:rPr>
        <w:t xml:space="preserve"> </w:t>
      </w:r>
      <w:r w:rsidRPr="00C33894">
        <w:rPr>
          <w:rFonts w:ascii="Times New Roman" w:hAnsi="Times New Roman"/>
          <w:b/>
        </w:rPr>
        <w:t xml:space="preserve">Příjem živin (jejich příjem a zpracování v potravě a vodě) probíhá v orgánech: 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trávicí soustavy</w:t>
      </w:r>
      <w:r w:rsidRPr="00C33894">
        <w:rPr>
          <w:rFonts w:ascii="Times New Roman" w:hAnsi="Times New Roman"/>
        </w:rPr>
        <w:br/>
        <w:t>b) kožní soustavy</w:t>
      </w:r>
      <w:r w:rsidRPr="00C33894">
        <w:rPr>
          <w:rFonts w:ascii="Times New Roman" w:hAnsi="Times New Roman"/>
        </w:rPr>
        <w:br/>
        <w:t>c) vylučovací soustavy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  <w:lang w:eastAsia="cs-CZ"/>
        </w:rPr>
      </w:pPr>
      <w:r w:rsidRPr="00C33894">
        <w:rPr>
          <w:rFonts w:ascii="Times New Roman" w:hAnsi="Times New Roman"/>
          <w:b/>
        </w:rPr>
        <w:t>13) Odpadní látky, které se vytvářejí v lidském těle, je třeba vyloučit ven. Škodlivé látky</w:t>
      </w:r>
      <w:r w:rsidRPr="00C33894">
        <w:rPr>
          <w:rFonts w:ascii="Times New Roman" w:hAnsi="Times New Roman"/>
          <w:b/>
        </w:rPr>
        <w:br/>
        <w:t>se z těla vylučují několika způsoby (např. kůží pomocí potu…). Nejvíce škodlivin je vylučováno z těla ven v podobě moči soustavou: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  <w:lang w:eastAsia="cs-CZ"/>
        </w:rPr>
        <w:t>a) kožní</w:t>
      </w:r>
      <w:r w:rsidRPr="00C33894">
        <w:rPr>
          <w:rFonts w:ascii="Times New Roman" w:hAnsi="Times New Roman"/>
          <w:lang w:eastAsia="cs-CZ"/>
        </w:rPr>
        <w:br/>
        <w:t xml:space="preserve">b) vylučovací </w:t>
      </w:r>
      <w:r w:rsidRPr="00C33894">
        <w:rPr>
          <w:rFonts w:ascii="Times New Roman" w:hAnsi="Times New Roman"/>
          <w:lang w:eastAsia="cs-CZ"/>
        </w:rPr>
        <w:br/>
        <w:t xml:space="preserve">c) nervovou 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  <w:lang w:eastAsia="cs-CZ"/>
        </w:rPr>
      </w:pPr>
      <w:r w:rsidRPr="00C33894">
        <w:rPr>
          <w:rFonts w:ascii="Times New Roman" w:hAnsi="Times New Roman"/>
          <w:b/>
          <w:lang w:eastAsia="cs-CZ"/>
        </w:rPr>
        <w:t>14) Kostra lidského těla a svalová soustava umožňuje:</w:t>
      </w:r>
      <w:r w:rsidRPr="00C33894">
        <w:rPr>
          <w:rFonts w:ascii="Times New Roman" w:hAnsi="Times New Roman"/>
          <w:b/>
          <w:lang w:eastAsia="cs-CZ"/>
        </w:rPr>
        <w:br/>
      </w:r>
      <w:r w:rsidRPr="00C33894">
        <w:rPr>
          <w:rFonts w:ascii="Times New Roman" w:hAnsi="Times New Roman"/>
          <w:sz w:val="24"/>
          <w:szCs w:val="24"/>
          <w:lang w:eastAsia="cs-CZ"/>
        </w:rPr>
        <w:t xml:space="preserve">a) rozmnožování </w:t>
      </w:r>
      <w:r w:rsidRPr="00C33894">
        <w:rPr>
          <w:rFonts w:ascii="Times New Roman" w:hAnsi="Times New Roman"/>
          <w:sz w:val="24"/>
          <w:szCs w:val="24"/>
          <w:lang w:eastAsia="cs-CZ"/>
        </w:rPr>
        <w:br/>
        <w:t>b) vylučování škodlivin z těla</w:t>
      </w:r>
      <w:r w:rsidRPr="00C33894">
        <w:rPr>
          <w:rFonts w:ascii="Times New Roman" w:hAnsi="Times New Roman"/>
          <w:sz w:val="24"/>
          <w:szCs w:val="24"/>
          <w:lang w:eastAsia="cs-CZ"/>
        </w:rPr>
        <w:br/>
        <w:t>c) pohyb těla</w:t>
      </w:r>
    </w:p>
    <w:p w:rsidR="00C33894" w:rsidRPr="00C33894" w:rsidRDefault="00C33894" w:rsidP="00C3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cs-CZ"/>
        </w:rPr>
      </w:pPr>
      <w:r w:rsidRPr="00C33894">
        <w:rPr>
          <w:rFonts w:ascii="Times New Roman" w:hAnsi="Times New Roman"/>
          <w:b/>
          <w:lang w:eastAsia="cs-CZ"/>
        </w:rPr>
        <w:t>15) Proudění krve v lidském těle zajišťuje: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  <w:lang w:eastAsia="cs-CZ"/>
        </w:rPr>
      </w:pPr>
      <w:r w:rsidRPr="00C33894">
        <w:rPr>
          <w:rFonts w:ascii="Times New Roman" w:hAnsi="Times New Roman"/>
          <w:lang w:eastAsia="cs-CZ"/>
        </w:rPr>
        <w:t>a) nervová soustava</w:t>
      </w:r>
      <w:r w:rsidRPr="00C33894">
        <w:rPr>
          <w:rFonts w:ascii="Times New Roman" w:hAnsi="Times New Roman"/>
          <w:lang w:eastAsia="cs-CZ"/>
        </w:rPr>
        <w:br/>
        <w:t>b) svalová soustava</w:t>
      </w:r>
      <w:r w:rsidRPr="00C33894">
        <w:rPr>
          <w:rFonts w:ascii="Times New Roman" w:hAnsi="Times New Roman"/>
          <w:lang w:eastAsia="cs-CZ"/>
        </w:rPr>
        <w:br/>
        <w:t>c) oběhová soustava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>16)</w:t>
      </w:r>
      <w:r w:rsidRPr="00C33894">
        <w:rPr>
          <w:rFonts w:ascii="Times New Roman" w:hAnsi="Times New Roman"/>
        </w:rPr>
        <w:t xml:space="preserve"> </w:t>
      </w:r>
      <w:r w:rsidRPr="00C33894">
        <w:rPr>
          <w:rFonts w:ascii="Times New Roman" w:hAnsi="Times New Roman"/>
          <w:b/>
        </w:rPr>
        <w:t>Kůží, která pokrývá a chrání povrch těla, je tvořena soustava: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kožní</w:t>
      </w:r>
      <w:r w:rsidRPr="00C33894">
        <w:rPr>
          <w:rFonts w:ascii="Times New Roman" w:hAnsi="Times New Roman"/>
        </w:rPr>
        <w:br/>
        <w:t>b) nervová</w:t>
      </w:r>
      <w:r w:rsidRPr="00C33894">
        <w:rPr>
          <w:rFonts w:ascii="Times New Roman" w:hAnsi="Times New Roman"/>
        </w:rPr>
        <w:br/>
        <w:t>c) smyslová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>17) Vše, co probíhá v lidském těle, řídí: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nervová soustava</w:t>
      </w:r>
      <w:r w:rsidRPr="00C33894">
        <w:rPr>
          <w:rFonts w:ascii="Times New Roman" w:hAnsi="Times New Roman"/>
        </w:rPr>
        <w:br/>
        <w:t>b) smyslová soustava</w:t>
      </w:r>
      <w:r w:rsidRPr="00C33894">
        <w:rPr>
          <w:rFonts w:ascii="Times New Roman" w:hAnsi="Times New Roman"/>
        </w:rPr>
        <w:br/>
        <w:t>c) rozmnožovací soustava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  <w:u w:val="single"/>
        </w:rPr>
      </w:pPr>
      <w:r w:rsidRPr="00C33894">
        <w:rPr>
          <w:rFonts w:ascii="Times New Roman" w:hAnsi="Times New Roman"/>
          <w:b/>
        </w:rPr>
        <w:t>18) Rozmnožování umožňuje: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svalová soustava</w:t>
      </w:r>
      <w:r w:rsidRPr="00C33894">
        <w:rPr>
          <w:rFonts w:ascii="Times New Roman" w:hAnsi="Times New Roman"/>
        </w:rPr>
        <w:br/>
        <w:t>b) rozmnožovací soustava</w:t>
      </w:r>
      <w:r w:rsidRPr="00C33894">
        <w:rPr>
          <w:rFonts w:ascii="Times New Roman" w:hAnsi="Times New Roman"/>
        </w:rPr>
        <w:br/>
        <w:t>c) smyslová</w:t>
      </w:r>
      <w:r w:rsidRPr="00C33894">
        <w:rPr>
          <w:rFonts w:ascii="Times New Roman" w:hAnsi="Times New Roman"/>
          <w:b/>
        </w:rPr>
        <w:t xml:space="preserve"> </w:t>
      </w:r>
      <w:r w:rsidRPr="00C33894">
        <w:rPr>
          <w:rFonts w:ascii="Times New Roman" w:hAnsi="Times New Roman"/>
        </w:rPr>
        <w:t>soustava</w:t>
      </w:r>
    </w:p>
    <w:p w:rsidR="00C33894" w:rsidRPr="00C33894" w:rsidRDefault="00C33894" w:rsidP="00C33894">
      <w:pPr>
        <w:spacing w:line="240" w:lineRule="auto"/>
        <w:rPr>
          <w:rFonts w:ascii="Times New Roman" w:hAnsi="Times New Roman"/>
        </w:rPr>
      </w:pPr>
      <w:r w:rsidRPr="00C33894">
        <w:rPr>
          <w:rFonts w:ascii="Times New Roman" w:hAnsi="Times New Roman"/>
          <w:b/>
        </w:rPr>
        <w:t>19) Prostřednictvím smyslové soustavy – smyslových orgánů:</w:t>
      </w:r>
      <w:r w:rsidRPr="00C33894">
        <w:rPr>
          <w:rFonts w:ascii="Times New Roman" w:hAnsi="Times New Roman"/>
          <w:b/>
        </w:rPr>
        <w:br/>
      </w:r>
      <w:r w:rsidRPr="00C33894">
        <w:rPr>
          <w:rFonts w:ascii="Times New Roman" w:hAnsi="Times New Roman"/>
        </w:rPr>
        <w:t>a) je řízeno vše, co se děje v lidském těle</w:t>
      </w:r>
      <w:bookmarkStart w:id="0" w:name="_GoBack"/>
      <w:bookmarkEnd w:id="0"/>
      <w:r w:rsidRPr="00C33894">
        <w:rPr>
          <w:rFonts w:ascii="Times New Roman" w:hAnsi="Times New Roman"/>
        </w:rPr>
        <w:br/>
        <w:t>b) je chráněn povrch lidského těla</w:t>
      </w:r>
      <w:r w:rsidRPr="00C33894">
        <w:rPr>
          <w:rFonts w:ascii="Times New Roman" w:hAnsi="Times New Roman"/>
        </w:rPr>
        <w:br/>
        <w:t>c) vnímáme podněty z okolního prostředí, reagujeme na změny prostředí</w:t>
      </w:r>
    </w:p>
    <w:p w:rsidR="00C33894" w:rsidRPr="00C33894" w:rsidRDefault="00C33894" w:rsidP="00C33894">
      <w:pPr>
        <w:rPr>
          <w:rFonts w:ascii="Times New Roman" w:hAnsi="Times New Roman"/>
          <w:b/>
        </w:rPr>
      </w:pPr>
      <w:r w:rsidRPr="00C33894">
        <w:rPr>
          <w:rFonts w:ascii="Times New Roman" w:hAnsi="Times New Roman"/>
          <w:b/>
        </w:rPr>
        <w:t>20) Napiš nějakou zajímavost o lidském těle: ______________________________________________________________________________________________________________________________________________________________________</w:t>
      </w:r>
      <w:r w:rsidR="00972D52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894" w:rsidRPr="00C33894" w:rsidRDefault="00C33894" w:rsidP="00C33894">
      <w:pPr>
        <w:rPr>
          <w:rFonts w:ascii="Times New Roman" w:hAnsi="Times New Roman"/>
          <w:b/>
        </w:rPr>
      </w:pPr>
    </w:p>
    <w:p w:rsidR="00C33894" w:rsidRDefault="00C33894" w:rsidP="00C33894">
      <w:pPr>
        <w:rPr>
          <w:b/>
        </w:rPr>
      </w:pPr>
    </w:p>
    <w:p w:rsidR="00166F6B" w:rsidRDefault="00166F6B"/>
    <w:sectPr w:rsidR="0016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4"/>
    <w:rsid w:val="00166F6B"/>
    <w:rsid w:val="007F011E"/>
    <w:rsid w:val="00972D52"/>
    <w:rsid w:val="00C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8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8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2020-05-12T08:20:00Z</dcterms:created>
  <dcterms:modified xsi:type="dcterms:W3CDTF">2020-05-12T08:31:00Z</dcterms:modified>
</cp:coreProperties>
</file>