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27" w:rsidRPr="00777C27" w:rsidRDefault="00777C27" w:rsidP="00777C27">
      <w:pPr>
        <w:ind w:left="0"/>
        <w:jc w:val="center"/>
        <w:rPr>
          <w:rFonts w:eastAsia="Times New Roman" w:cstheme="minorHAnsi"/>
          <w:b/>
          <w:lang w:eastAsia="cs-CZ"/>
        </w:rPr>
      </w:pPr>
      <w:r w:rsidRPr="00777C27">
        <w:rPr>
          <w:rFonts w:eastAsia="Times New Roman" w:cstheme="minorHAnsi"/>
          <w:b/>
          <w:lang w:eastAsia="cs-CZ"/>
        </w:rPr>
        <w:t>Specifikace prevence sociálně nežádoucích jevů ve škole</w:t>
      </w:r>
    </w:p>
    <w:p w:rsidR="00777C27" w:rsidRPr="00777C27" w:rsidRDefault="00777C27" w:rsidP="00777C27">
      <w:pPr>
        <w:ind w:left="0"/>
        <w:jc w:val="center"/>
        <w:rPr>
          <w:rFonts w:eastAsia="Times New Roman" w:cstheme="minorHAnsi"/>
          <w:b/>
          <w:lang w:eastAsia="cs-CZ"/>
        </w:rPr>
      </w:pPr>
    </w:p>
    <w:p w:rsidR="00777C27" w:rsidRPr="00777C27" w:rsidRDefault="00777C27" w:rsidP="00777C27">
      <w:pPr>
        <w:ind w:left="0"/>
        <w:jc w:val="both"/>
        <w:rPr>
          <w:rFonts w:eastAsia="Times New Roman" w:cstheme="minorHAnsi"/>
          <w:lang w:eastAsia="cs-CZ"/>
        </w:rPr>
      </w:pPr>
      <w:r w:rsidRPr="00777C27">
        <w:rPr>
          <w:rFonts w:eastAsia="Times New Roman" w:cstheme="minorHAnsi"/>
          <w:lang w:eastAsia="cs-CZ"/>
        </w:rPr>
        <w:t>Prevence primárně nežádoucích jevů musí fungovat jako celek, který je naplňován v průběhu celé školní docházky. Naplnění těchto cílů je možné při dodržení všech kroků určených preventivním programem školy. Tento dokument je každoročně aktualizován dle aktuálních potřeb školy. Nedílnou součástí je i vzájemná spolupráce a komunikace všech členů pedagogického sboru a vedení.</w:t>
      </w:r>
    </w:p>
    <w:p w:rsidR="00777C27" w:rsidRPr="00777C27" w:rsidRDefault="00777C27" w:rsidP="00777C27">
      <w:pPr>
        <w:ind w:left="0"/>
        <w:jc w:val="center"/>
        <w:rPr>
          <w:rFonts w:eastAsia="Times New Roman" w:cstheme="minorHAnsi"/>
          <w:lang w:eastAsia="cs-CZ"/>
        </w:rPr>
      </w:pPr>
    </w:p>
    <w:p w:rsidR="00777C27" w:rsidRPr="00777C27" w:rsidRDefault="00777C27" w:rsidP="00777C27">
      <w:pPr>
        <w:ind w:left="360"/>
        <w:rPr>
          <w:rFonts w:eastAsia="Times New Roman" w:cstheme="minorHAnsi"/>
          <w:lang w:eastAsia="cs-CZ"/>
        </w:rPr>
      </w:pPr>
      <w:r w:rsidRPr="00777C27">
        <w:rPr>
          <w:rFonts w:eastAsia="Times New Roman" w:cstheme="minorHAnsi"/>
          <w:lang w:eastAsia="cs-CZ"/>
        </w:rPr>
        <w:t>-</w:t>
      </w:r>
      <w:r w:rsidRPr="00777C27">
        <w:rPr>
          <w:rFonts w:eastAsia="Times New Roman" w:cstheme="minorHAnsi"/>
          <w:lang w:eastAsia="cs-CZ"/>
        </w:rPr>
        <w:tab/>
        <w:t xml:space="preserve">vytvořit pozitivní klima tříd tak, aby žáci dokázali hovořit otevřeně a s důvěrou o   </w:t>
      </w:r>
    </w:p>
    <w:p w:rsidR="00777C27" w:rsidRPr="00777C27" w:rsidRDefault="00777C27" w:rsidP="00777C27">
      <w:pPr>
        <w:ind w:left="360"/>
        <w:rPr>
          <w:rFonts w:eastAsia="Times New Roman" w:cstheme="minorHAnsi"/>
          <w:lang w:eastAsia="cs-CZ"/>
        </w:rPr>
      </w:pPr>
      <w:r w:rsidRPr="00777C27">
        <w:rPr>
          <w:rFonts w:eastAsia="Times New Roman" w:cstheme="minorHAnsi"/>
          <w:lang w:eastAsia="cs-CZ"/>
        </w:rPr>
        <w:t xml:space="preserve">    </w:t>
      </w:r>
      <w:r>
        <w:rPr>
          <w:rFonts w:eastAsia="Times New Roman" w:cstheme="minorHAnsi"/>
          <w:lang w:eastAsia="cs-CZ"/>
        </w:rPr>
        <w:t xml:space="preserve">  </w:t>
      </w:r>
      <w:bookmarkStart w:id="0" w:name="_GoBack"/>
      <w:bookmarkEnd w:id="0"/>
      <w:r w:rsidRPr="00777C27">
        <w:rPr>
          <w:rFonts w:eastAsia="Times New Roman" w:cstheme="minorHAnsi"/>
          <w:lang w:eastAsia="cs-CZ"/>
        </w:rPr>
        <w:t xml:space="preserve"> problémech v třídním kolektivu</w:t>
      </w:r>
    </w:p>
    <w:p w:rsidR="00777C27" w:rsidRPr="00777C27" w:rsidRDefault="00777C27" w:rsidP="00777C27">
      <w:pPr>
        <w:ind w:left="360"/>
        <w:rPr>
          <w:rFonts w:eastAsia="Times New Roman" w:cstheme="minorHAnsi"/>
          <w:lang w:eastAsia="cs-CZ"/>
        </w:rPr>
      </w:pPr>
      <w:r w:rsidRPr="00777C27">
        <w:rPr>
          <w:rFonts w:eastAsia="Times New Roman" w:cstheme="minorHAnsi"/>
          <w:lang w:eastAsia="cs-CZ"/>
        </w:rPr>
        <w:t>-</w:t>
      </w:r>
      <w:r w:rsidRPr="00777C27">
        <w:rPr>
          <w:rFonts w:eastAsia="Times New Roman" w:cstheme="minorHAnsi"/>
          <w:lang w:eastAsia="cs-CZ"/>
        </w:rPr>
        <w:tab/>
        <w:t>zamezit všemi možnými způsoby šikaně, jejím náznakům i projevům</w:t>
      </w:r>
    </w:p>
    <w:p w:rsidR="00777C27" w:rsidRPr="00777C27" w:rsidRDefault="00777C27" w:rsidP="00777C27">
      <w:pPr>
        <w:ind w:left="360"/>
        <w:rPr>
          <w:rFonts w:eastAsia="Times New Roman" w:cstheme="minorHAnsi"/>
          <w:lang w:eastAsia="cs-CZ"/>
        </w:rPr>
      </w:pPr>
      <w:r w:rsidRPr="00777C27">
        <w:rPr>
          <w:rFonts w:eastAsia="Times New Roman" w:cstheme="minorHAnsi"/>
          <w:lang w:eastAsia="cs-CZ"/>
        </w:rPr>
        <w:t>-</w:t>
      </w:r>
      <w:r w:rsidRPr="00777C27">
        <w:rPr>
          <w:rFonts w:eastAsia="Times New Roman" w:cstheme="minorHAnsi"/>
          <w:lang w:eastAsia="cs-CZ"/>
        </w:rPr>
        <w:tab/>
        <w:t>vychovávat ke zdravému způsobu života, který chrání ž</w:t>
      </w:r>
      <w:r>
        <w:rPr>
          <w:rFonts w:eastAsia="Times New Roman" w:cstheme="minorHAnsi"/>
          <w:lang w:eastAsia="cs-CZ"/>
        </w:rPr>
        <w:t xml:space="preserve">áky před sociálně </w:t>
      </w:r>
      <w:r w:rsidRPr="00777C27">
        <w:rPr>
          <w:rFonts w:eastAsia="Times New Roman" w:cstheme="minorHAnsi"/>
          <w:lang w:eastAsia="cs-CZ"/>
        </w:rPr>
        <w:t>nežádoucími jevy</w:t>
      </w:r>
    </w:p>
    <w:p w:rsidR="00777C27" w:rsidRPr="00777C27" w:rsidRDefault="00777C27" w:rsidP="00777C27">
      <w:pPr>
        <w:ind w:left="720" w:hanging="360"/>
        <w:rPr>
          <w:rFonts w:eastAsia="Times New Roman" w:cstheme="minorHAnsi"/>
          <w:lang w:eastAsia="cs-CZ"/>
        </w:rPr>
      </w:pPr>
      <w:r w:rsidRPr="00777C27">
        <w:rPr>
          <w:rFonts w:eastAsia="Times New Roman" w:cstheme="minorHAnsi"/>
          <w:lang w:eastAsia="cs-CZ"/>
        </w:rPr>
        <w:t>-</w:t>
      </w:r>
      <w:r w:rsidRPr="00777C27">
        <w:rPr>
          <w:rFonts w:eastAsia="Times New Roman" w:cstheme="minorHAnsi"/>
          <w:lang w:eastAsia="cs-CZ"/>
        </w:rPr>
        <w:tab/>
        <w:t>podat žákům ucelené informace o legálních i nelegálních drogách, naučit je činit odpovědná rozhodnutí týkající se užívání drog</w:t>
      </w:r>
    </w:p>
    <w:p w:rsidR="00777C27" w:rsidRPr="00777C27" w:rsidRDefault="00777C27" w:rsidP="00777C27">
      <w:pPr>
        <w:ind w:left="360"/>
        <w:rPr>
          <w:rFonts w:eastAsia="Times New Roman" w:cstheme="minorHAnsi"/>
          <w:lang w:eastAsia="cs-CZ"/>
        </w:rPr>
      </w:pPr>
      <w:r w:rsidRPr="00777C27">
        <w:rPr>
          <w:rFonts w:eastAsia="Times New Roman" w:cstheme="minorHAnsi"/>
          <w:lang w:eastAsia="cs-CZ"/>
        </w:rPr>
        <w:t>-</w:t>
      </w:r>
      <w:r w:rsidRPr="00777C27">
        <w:rPr>
          <w:rFonts w:eastAsia="Times New Roman" w:cstheme="minorHAnsi"/>
          <w:lang w:eastAsia="cs-CZ"/>
        </w:rPr>
        <w:tab/>
        <w:t>utváření návyků pro pravidelnou celoživotní pohybovou činnost</w:t>
      </w:r>
    </w:p>
    <w:p w:rsidR="00777C27" w:rsidRPr="00777C27" w:rsidRDefault="00777C27" w:rsidP="00777C27">
      <w:pPr>
        <w:ind w:left="360"/>
        <w:rPr>
          <w:rFonts w:eastAsia="Times New Roman" w:cstheme="minorHAnsi"/>
          <w:lang w:eastAsia="cs-CZ"/>
        </w:rPr>
      </w:pPr>
      <w:r w:rsidRPr="00777C27">
        <w:rPr>
          <w:rFonts w:eastAsia="Times New Roman" w:cstheme="minorHAnsi"/>
          <w:lang w:eastAsia="cs-CZ"/>
        </w:rPr>
        <w:t>-</w:t>
      </w:r>
      <w:r w:rsidRPr="00777C27">
        <w:rPr>
          <w:rFonts w:eastAsia="Times New Roman" w:cstheme="minorHAnsi"/>
          <w:lang w:eastAsia="cs-CZ"/>
        </w:rPr>
        <w:tab/>
        <w:t>koordinovat všechny školní i mimoškolní akce v oblasti prevence</w:t>
      </w:r>
    </w:p>
    <w:p w:rsidR="00777C27" w:rsidRPr="00777C27" w:rsidRDefault="00777C27" w:rsidP="00777C27">
      <w:pPr>
        <w:ind w:left="720" w:hanging="360"/>
        <w:rPr>
          <w:rFonts w:eastAsia="Times New Roman" w:cstheme="minorHAnsi"/>
          <w:lang w:eastAsia="cs-CZ"/>
        </w:rPr>
      </w:pPr>
      <w:r w:rsidRPr="00777C27">
        <w:rPr>
          <w:rFonts w:eastAsia="Times New Roman" w:cstheme="minorHAnsi"/>
          <w:lang w:eastAsia="cs-CZ"/>
        </w:rPr>
        <w:t>-</w:t>
      </w:r>
      <w:r w:rsidRPr="00777C27">
        <w:rPr>
          <w:rFonts w:eastAsia="Times New Roman" w:cstheme="minorHAnsi"/>
          <w:lang w:eastAsia="cs-CZ"/>
        </w:rPr>
        <w:tab/>
        <w:t>systematicky vzdělávat metodika prevence, výchovného poradce a další pedagogické pracovníky v metodikách preventivní výchovy a v technikách preventivní práce s dětmi</w:t>
      </w:r>
    </w:p>
    <w:p w:rsidR="00777C27" w:rsidRPr="00777C27" w:rsidRDefault="00777C27" w:rsidP="00777C27">
      <w:pPr>
        <w:ind w:left="720" w:hanging="360"/>
        <w:rPr>
          <w:rFonts w:eastAsia="Times New Roman" w:cstheme="minorHAnsi"/>
          <w:lang w:eastAsia="cs-CZ"/>
        </w:rPr>
      </w:pPr>
      <w:r w:rsidRPr="00777C27">
        <w:rPr>
          <w:rFonts w:eastAsia="Times New Roman" w:cstheme="minorHAnsi"/>
          <w:lang w:eastAsia="cs-CZ"/>
        </w:rPr>
        <w:t>-</w:t>
      </w:r>
      <w:r w:rsidRPr="00777C27">
        <w:rPr>
          <w:rFonts w:eastAsia="Times New Roman" w:cstheme="minorHAnsi"/>
          <w:lang w:eastAsia="cs-CZ"/>
        </w:rPr>
        <w:tab/>
        <w:t xml:space="preserve">mimoškolní zájmové útvary ve spolupráci s dalšími organizacemi </w:t>
      </w:r>
    </w:p>
    <w:p w:rsidR="00777C27" w:rsidRPr="00777C27" w:rsidRDefault="00777C27" w:rsidP="00777C27">
      <w:pPr>
        <w:ind w:left="360"/>
        <w:rPr>
          <w:rFonts w:eastAsia="Times New Roman" w:cstheme="minorHAnsi"/>
          <w:lang w:eastAsia="cs-CZ"/>
        </w:rPr>
      </w:pPr>
      <w:r w:rsidRPr="00777C27">
        <w:rPr>
          <w:rFonts w:eastAsia="Times New Roman" w:cstheme="minorHAnsi"/>
          <w:lang w:eastAsia="cs-CZ"/>
        </w:rPr>
        <w:t>-</w:t>
      </w:r>
      <w:r w:rsidRPr="00777C27">
        <w:rPr>
          <w:rFonts w:eastAsia="Times New Roman" w:cstheme="minorHAnsi"/>
          <w:lang w:eastAsia="cs-CZ"/>
        </w:rPr>
        <w:tab/>
        <w:t>schránka důvěry a informační nástěnka</w:t>
      </w:r>
    </w:p>
    <w:p w:rsidR="00777C27" w:rsidRPr="00777C27" w:rsidRDefault="00777C27" w:rsidP="00777C27">
      <w:pPr>
        <w:ind w:left="0"/>
        <w:rPr>
          <w:rFonts w:eastAsia="Times New Roman" w:cstheme="minorHAnsi"/>
          <w:lang w:eastAsia="cs-CZ"/>
        </w:rPr>
      </w:pPr>
    </w:p>
    <w:p w:rsidR="00777C27" w:rsidRPr="00777C27" w:rsidRDefault="00777C27" w:rsidP="00777C27">
      <w:pPr>
        <w:ind w:left="0"/>
        <w:jc w:val="both"/>
        <w:outlineLvl w:val="0"/>
        <w:rPr>
          <w:rFonts w:eastAsia="Times New Roman" w:cstheme="minorHAnsi"/>
          <w:b/>
          <w:lang w:eastAsia="cs-CZ"/>
        </w:rPr>
      </w:pPr>
      <w:proofErr w:type="gramStart"/>
      <w:r w:rsidRPr="00777C27">
        <w:rPr>
          <w:rFonts w:eastAsia="Times New Roman" w:cstheme="minorHAnsi"/>
          <w:b/>
          <w:lang w:eastAsia="cs-CZ"/>
        </w:rPr>
        <w:t>II.1.</w:t>
      </w:r>
      <w:proofErr w:type="gramEnd"/>
      <w:r w:rsidRPr="00777C27">
        <w:rPr>
          <w:rFonts w:eastAsia="Times New Roman" w:cstheme="minorHAnsi"/>
          <w:b/>
          <w:lang w:eastAsia="cs-CZ"/>
        </w:rPr>
        <w:t xml:space="preserve"> Činnost školního metodika prevence</w:t>
      </w:r>
    </w:p>
    <w:p w:rsidR="00777C27" w:rsidRPr="00777C27" w:rsidRDefault="00777C27" w:rsidP="00777C27">
      <w:pPr>
        <w:ind w:left="0"/>
        <w:jc w:val="both"/>
        <w:rPr>
          <w:rFonts w:eastAsia="Times New Roman" w:cstheme="minorHAnsi"/>
          <w:lang w:eastAsia="cs-CZ"/>
        </w:rPr>
      </w:pPr>
    </w:p>
    <w:p w:rsidR="00777C27" w:rsidRPr="00777C27" w:rsidRDefault="00777C27" w:rsidP="00777C27">
      <w:pPr>
        <w:numPr>
          <w:ilvl w:val="0"/>
          <w:numId w:val="1"/>
        </w:numPr>
        <w:jc w:val="both"/>
        <w:rPr>
          <w:rFonts w:eastAsia="Times New Roman" w:cstheme="minorHAnsi"/>
          <w:lang w:eastAsia="cs-CZ"/>
        </w:rPr>
      </w:pPr>
      <w:r w:rsidRPr="00777C27">
        <w:rPr>
          <w:rFonts w:eastAsia="Times New Roman" w:cstheme="minorHAnsi"/>
          <w:lang w:eastAsia="cs-CZ"/>
        </w:rPr>
        <w:t>Tvorba, koordinace a kontrola realizace preventivního programu školy - preventivní program vypracovává školní metodik prevence na každý školní rok. Na jeho realizaci se podílejí ostatní pedagogičtí pracovníci školy. Rodiče jsou s tímto programem seznámeni prostřednictvím třídních schůzek.</w:t>
      </w:r>
    </w:p>
    <w:p w:rsidR="00777C27" w:rsidRPr="00777C27" w:rsidRDefault="00777C27" w:rsidP="00777C27">
      <w:pPr>
        <w:ind w:left="0"/>
        <w:jc w:val="both"/>
        <w:rPr>
          <w:rFonts w:eastAsia="Times New Roman" w:cstheme="minorHAnsi"/>
          <w:lang w:eastAsia="cs-CZ"/>
        </w:rPr>
      </w:pPr>
    </w:p>
    <w:p w:rsidR="00777C27" w:rsidRPr="00777C27" w:rsidRDefault="00777C27" w:rsidP="00777C27">
      <w:pPr>
        <w:numPr>
          <w:ilvl w:val="0"/>
          <w:numId w:val="1"/>
        </w:numPr>
        <w:jc w:val="both"/>
        <w:rPr>
          <w:rFonts w:eastAsia="Times New Roman" w:cstheme="minorHAnsi"/>
          <w:lang w:eastAsia="cs-CZ"/>
        </w:rPr>
      </w:pPr>
      <w:r w:rsidRPr="00777C27">
        <w:rPr>
          <w:rFonts w:eastAsia="Times New Roman" w:cstheme="minorHAnsi"/>
          <w:lang w:eastAsia="cs-CZ"/>
        </w:rPr>
        <w:t xml:space="preserve">Koordinace a participace na realizaci aktivit školy zaměřených na prevenci záškoláctví, závislostí, násilí, vandalismu, sexuálního zneužívání, zneužívání sektami, kriminálního chování a dalších sociálně nežádoucích jevů. Škola se rovněž snaží o smysluplné využití volného času dětí a mládeže širokou nabídkou zájmových kroužků a dalších jednorázových mimoškolních aktivit pro žáky. </w:t>
      </w:r>
    </w:p>
    <w:p w:rsidR="00777C27" w:rsidRPr="00777C27" w:rsidRDefault="00777C27" w:rsidP="00777C27">
      <w:pPr>
        <w:ind w:left="0"/>
        <w:jc w:val="both"/>
        <w:rPr>
          <w:rFonts w:eastAsia="Times New Roman" w:cstheme="minorHAnsi"/>
          <w:lang w:eastAsia="cs-CZ"/>
        </w:rPr>
      </w:pPr>
    </w:p>
    <w:p w:rsidR="00777C27" w:rsidRPr="00777C27" w:rsidRDefault="00777C27" w:rsidP="00777C27">
      <w:pPr>
        <w:numPr>
          <w:ilvl w:val="0"/>
          <w:numId w:val="1"/>
        </w:numPr>
        <w:jc w:val="both"/>
        <w:rPr>
          <w:rFonts w:eastAsia="Times New Roman" w:cstheme="minorHAnsi"/>
          <w:lang w:eastAsia="cs-CZ"/>
        </w:rPr>
      </w:pPr>
      <w:r w:rsidRPr="00777C27">
        <w:rPr>
          <w:rFonts w:eastAsia="Times New Roman" w:cstheme="minorHAnsi"/>
          <w:lang w:eastAsia="cs-CZ"/>
        </w:rPr>
        <w:t>Metodické vedení činnosti učitelů školy v oblasti prevence sociálně nežádoucích jevů - školní metodik prevence spolupracuje s třídními učiteli - vyhledávání problémových projevů chování, preventivní práce s třídními kolektivy, zařazování preventivních aktivit v rámci výchovných předmětů.</w:t>
      </w:r>
    </w:p>
    <w:p w:rsidR="00777C27" w:rsidRPr="00777C27" w:rsidRDefault="00777C27" w:rsidP="00777C27">
      <w:pPr>
        <w:ind w:left="360" w:hanging="76"/>
        <w:jc w:val="both"/>
        <w:rPr>
          <w:rFonts w:eastAsia="Times New Roman" w:cstheme="minorHAnsi"/>
          <w:lang w:eastAsia="cs-CZ"/>
        </w:rPr>
      </w:pPr>
      <w:r w:rsidRPr="00777C27">
        <w:rPr>
          <w:rFonts w:eastAsia="Times New Roman" w:cstheme="minorHAnsi"/>
          <w:lang w:eastAsia="cs-CZ"/>
        </w:rPr>
        <w:t xml:space="preserve"> Vytvoření knihovničky, videotéky, fonotéky a propagačního materiálu k protidrogové tematice a k tématu šikanování pro potřeby pedagogů. Knihovnička je umístěna ve sborovně školy a je dostupná pro všechny pedagogické pracovníky. </w:t>
      </w:r>
    </w:p>
    <w:p w:rsidR="00777C27" w:rsidRPr="00777C27" w:rsidRDefault="00777C27" w:rsidP="00777C27">
      <w:pPr>
        <w:ind w:left="0"/>
        <w:jc w:val="both"/>
        <w:rPr>
          <w:rFonts w:eastAsia="Times New Roman" w:cstheme="minorHAnsi"/>
          <w:lang w:eastAsia="cs-CZ"/>
        </w:rPr>
      </w:pPr>
    </w:p>
    <w:p w:rsidR="00777C27" w:rsidRPr="00777C27" w:rsidRDefault="00777C27" w:rsidP="00777C27">
      <w:pPr>
        <w:numPr>
          <w:ilvl w:val="0"/>
          <w:numId w:val="1"/>
        </w:numPr>
        <w:jc w:val="both"/>
        <w:rPr>
          <w:rFonts w:eastAsia="Times New Roman" w:cstheme="minorHAnsi"/>
          <w:lang w:eastAsia="cs-CZ"/>
        </w:rPr>
      </w:pPr>
      <w:r w:rsidRPr="00777C27">
        <w:rPr>
          <w:rFonts w:eastAsia="Times New Roman" w:cstheme="minorHAnsi"/>
          <w:lang w:eastAsia="cs-CZ"/>
        </w:rPr>
        <w:t>Koordinace vzdělávání pedagogů školy v oblasti prevence sociálně nežádoucích jevů - ve spolupráci s pedagogicko-psychologickou poradnou a dalšími  institucemi se školní metodik prevence i další pedagogičtí pracovníci účastní různých seminářů z oblasti prevence sociálně nežádoucích jevů.</w:t>
      </w:r>
    </w:p>
    <w:p w:rsidR="00777C27" w:rsidRPr="00777C27" w:rsidRDefault="00777C27" w:rsidP="00777C27">
      <w:pPr>
        <w:ind w:left="0"/>
        <w:jc w:val="both"/>
        <w:rPr>
          <w:rFonts w:eastAsia="Times New Roman" w:cstheme="minorHAnsi"/>
          <w:lang w:eastAsia="cs-CZ"/>
        </w:rPr>
      </w:pPr>
    </w:p>
    <w:p w:rsidR="00777C27" w:rsidRPr="00777C27" w:rsidRDefault="00777C27" w:rsidP="00777C27">
      <w:pPr>
        <w:numPr>
          <w:ilvl w:val="0"/>
          <w:numId w:val="1"/>
        </w:numPr>
        <w:jc w:val="both"/>
        <w:rPr>
          <w:rFonts w:eastAsia="Times New Roman" w:cstheme="minorHAnsi"/>
          <w:lang w:eastAsia="cs-CZ"/>
        </w:rPr>
      </w:pPr>
      <w:r w:rsidRPr="00777C27">
        <w:rPr>
          <w:rFonts w:eastAsia="Times New Roman" w:cstheme="minorHAnsi"/>
          <w:lang w:eastAsia="cs-CZ"/>
        </w:rPr>
        <w:t>Koordinace spolupráce školy s orgány státní správy a samosprávy, které mají v kompetenci problematiku prevence sociálně patologických jevů, s metodikem preventivních aktivit v pedagogicko-psychologické poradně a s odbornými pracovišti.</w:t>
      </w:r>
    </w:p>
    <w:p w:rsidR="00777C27" w:rsidRPr="00777C27" w:rsidRDefault="00777C27" w:rsidP="00777C27">
      <w:pPr>
        <w:ind w:left="0"/>
        <w:jc w:val="both"/>
        <w:rPr>
          <w:rFonts w:eastAsia="Times New Roman" w:cstheme="minorHAnsi"/>
          <w:lang w:eastAsia="cs-CZ"/>
        </w:rPr>
      </w:pPr>
    </w:p>
    <w:p w:rsidR="00777C27" w:rsidRPr="00777C27" w:rsidRDefault="00777C27" w:rsidP="00777C27">
      <w:pPr>
        <w:numPr>
          <w:ilvl w:val="0"/>
          <w:numId w:val="1"/>
        </w:numPr>
        <w:jc w:val="both"/>
        <w:rPr>
          <w:rFonts w:eastAsia="Times New Roman" w:cstheme="minorHAnsi"/>
          <w:lang w:eastAsia="cs-CZ"/>
        </w:rPr>
      </w:pPr>
      <w:r w:rsidRPr="00777C27">
        <w:rPr>
          <w:rFonts w:eastAsia="Times New Roman" w:cstheme="minorHAnsi"/>
          <w:lang w:eastAsia="cs-CZ"/>
        </w:rPr>
        <w:t>Kontaktování odpovídajícího odborného pracoviště a participace na intervenci a následné péči v případě akutního výskytu sociálně nežádoucích jevů.</w:t>
      </w:r>
    </w:p>
    <w:p w:rsidR="00777C27" w:rsidRPr="00777C27" w:rsidRDefault="00777C27" w:rsidP="00777C27">
      <w:pPr>
        <w:ind w:left="0"/>
        <w:jc w:val="both"/>
        <w:rPr>
          <w:rFonts w:eastAsia="Times New Roman" w:cstheme="minorHAnsi"/>
          <w:lang w:eastAsia="cs-CZ"/>
        </w:rPr>
      </w:pPr>
    </w:p>
    <w:p w:rsidR="00777C27" w:rsidRPr="00777C27" w:rsidRDefault="00777C27" w:rsidP="00777C27">
      <w:pPr>
        <w:numPr>
          <w:ilvl w:val="0"/>
          <w:numId w:val="1"/>
        </w:numPr>
        <w:jc w:val="both"/>
        <w:rPr>
          <w:rFonts w:eastAsia="Times New Roman" w:cstheme="minorHAnsi"/>
          <w:lang w:eastAsia="cs-CZ"/>
        </w:rPr>
      </w:pPr>
      <w:r w:rsidRPr="00777C27">
        <w:rPr>
          <w:rFonts w:eastAsia="Times New Roman" w:cstheme="minorHAnsi"/>
          <w:lang w:eastAsia="cs-CZ"/>
        </w:rPr>
        <w:lastRenderedPageBreak/>
        <w:t>Shromažďování odborných zpráv a informací o žácích v poradenské péči specializovaných poradenských zařízení v rámci prevence sociálně nežádoucích jevů a zajišťování těchto zpráv a informací v souladu s předpisy o ochraně osobních údajů - ve spolupráci s výchovnou poradkyní.</w:t>
      </w:r>
    </w:p>
    <w:p w:rsidR="00777C27" w:rsidRPr="00777C27" w:rsidRDefault="00777C27" w:rsidP="00777C27">
      <w:pPr>
        <w:ind w:left="0"/>
        <w:jc w:val="both"/>
        <w:rPr>
          <w:rFonts w:eastAsia="Times New Roman" w:cstheme="minorHAnsi"/>
          <w:lang w:eastAsia="cs-CZ"/>
        </w:rPr>
      </w:pPr>
      <w:r w:rsidRPr="00777C27">
        <w:rPr>
          <w:rFonts w:eastAsia="Times New Roman" w:cstheme="minorHAnsi"/>
          <w:lang w:eastAsia="cs-CZ"/>
        </w:rPr>
        <w:t xml:space="preserve">     </w:t>
      </w:r>
    </w:p>
    <w:p w:rsidR="00777C27" w:rsidRPr="00777C27" w:rsidRDefault="00777C27" w:rsidP="00777C27">
      <w:pPr>
        <w:numPr>
          <w:ilvl w:val="0"/>
          <w:numId w:val="1"/>
        </w:numPr>
        <w:jc w:val="both"/>
        <w:rPr>
          <w:rFonts w:eastAsia="Times New Roman" w:cstheme="minorHAnsi"/>
          <w:lang w:eastAsia="cs-CZ"/>
        </w:rPr>
      </w:pPr>
      <w:r w:rsidRPr="00777C27">
        <w:rPr>
          <w:rFonts w:eastAsia="Times New Roman" w:cstheme="minorHAnsi"/>
          <w:lang w:eastAsia="cs-CZ"/>
        </w:rPr>
        <w:t>Vedení písemných záznamů umožňujících doložit rozsah a obsah činnosti školního metodika prevence, navržená a realizovaná opatření.</w:t>
      </w:r>
    </w:p>
    <w:p w:rsidR="00777C27" w:rsidRPr="00777C27" w:rsidRDefault="00777C27" w:rsidP="00777C27">
      <w:pPr>
        <w:ind w:left="0"/>
        <w:jc w:val="both"/>
        <w:rPr>
          <w:rFonts w:eastAsia="Times New Roman" w:cstheme="minorHAnsi"/>
          <w:lang w:eastAsia="cs-CZ"/>
        </w:rPr>
      </w:pPr>
    </w:p>
    <w:p w:rsidR="00777C27" w:rsidRPr="00777C27" w:rsidRDefault="00777C27" w:rsidP="00777C27">
      <w:pPr>
        <w:numPr>
          <w:ilvl w:val="0"/>
          <w:numId w:val="1"/>
        </w:numPr>
        <w:jc w:val="both"/>
        <w:rPr>
          <w:rFonts w:eastAsia="Times New Roman" w:cstheme="minorHAnsi"/>
          <w:lang w:eastAsia="cs-CZ"/>
        </w:rPr>
      </w:pPr>
      <w:r w:rsidRPr="00777C27">
        <w:rPr>
          <w:rFonts w:eastAsia="Times New Roman" w:cstheme="minorHAnsi"/>
          <w:lang w:eastAsia="cs-CZ"/>
        </w:rPr>
        <w:t>Zajišťování a předávání odborných informací o problematice sociálně nežádoucích jevů, o nabídkách programů a projektů, o metodách a formách specifické primární prevence pedagogům školy - pedagogické rady, nástěnka k prevenci sociálně nežádoucích jevů, osobní konzultace.</w:t>
      </w:r>
    </w:p>
    <w:p w:rsidR="00777C27" w:rsidRPr="00777C27" w:rsidRDefault="00777C27" w:rsidP="00777C27">
      <w:pPr>
        <w:ind w:left="0"/>
        <w:jc w:val="both"/>
        <w:rPr>
          <w:rFonts w:eastAsia="Times New Roman" w:cstheme="minorHAnsi"/>
          <w:lang w:eastAsia="cs-CZ"/>
        </w:rPr>
      </w:pPr>
    </w:p>
    <w:p w:rsidR="00777C27" w:rsidRPr="00777C27" w:rsidRDefault="00777C27" w:rsidP="00777C27">
      <w:pPr>
        <w:numPr>
          <w:ilvl w:val="0"/>
          <w:numId w:val="1"/>
        </w:numPr>
        <w:jc w:val="both"/>
        <w:rPr>
          <w:rFonts w:eastAsia="Times New Roman" w:cstheme="minorHAnsi"/>
          <w:lang w:eastAsia="cs-CZ"/>
        </w:rPr>
      </w:pPr>
      <w:r w:rsidRPr="00777C27">
        <w:rPr>
          <w:rFonts w:eastAsia="Times New Roman" w:cstheme="minorHAnsi"/>
          <w:lang w:eastAsia="cs-CZ"/>
        </w:rPr>
        <w:t>Prezentace výsledků preventivní práce školy, získávání nových odborných informací a zkušeností - školní časopis, nástěnka, internetové stránky.</w:t>
      </w:r>
    </w:p>
    <w:p w:rsidR="00777C27" w:rsidRPr="00777C27" w:rsidRDefault="00777C27" w:rsidP="00777C27">
      <w:pPr>
        <w:ind w:left="0"/>
        <w:jc w:val="both"/>
        <w:rPr>
          <w:rFonts w:eastAsia="Times New Roman" w:cstheme="minorHAnsi"/>
          <w:lang w:eastAsia="cs-CZ"/>
        </w:rPr>
      </w:pPr>
    </w:p>
    <w:p w:rsidR="00777C27" w:rsidRPr="00777C27" w:rsidRDefault="00777C27" w:rsidP="00777C27">
      <w:pPr>
        <w:numPr>
          <w:ilvl w:val="0"/>
          <w:numId w:val="1"/>
        </w:numPr>
        <w:jc w:val="both"/>
        <w:rPr>
          <w:rFonts w:eastAsia="Times New Roman" w:cstheme="minorHAnsi"/>
          <w:lang w:eastAsia="cs-CZ"/>
        </w:rPr>
      </w:pPr>
      <w:r w:rsidRPr="00777C27">
        <w:rPr>
          <w:rFonts w:eastAsia="Times New Roman" w:cstheme="minorHAnsi"/>
          <w:lang w:eastAsia="cs-CZ"/>
        </w:rPr>
        <w:t>Vedení a průběžné aktualizování databáze spolupracovníků školy pro oblast prevence sociálně nežádoucích jevů.</w:t>
      </w:r>
    </w:p>
    <w:p w:rsidR="00777C27" w:rsidRPr="00777C27" w:rsidRDefault="00777C27" w:rsidP="00777C27">
      <w:pPr>
        <w:ind w:left="0"/>
        <w:jc w:val="both"/>
        <w:rPr>
          <w:rFonts w:eastAsia="Times New Roman" w:cstheme="minorHAnsi"/>
          <w:lang w:eastAsia="cs-CZ"/>
        </w:rPr>
      </w:pPr>
    </w:p>
    <w:p w:rsidR="00777C27" w:rsidRPr="00777C27" w:rsidRDefault="00777C27" w:rsidP="00777C27">
      <w:pPr>
        <w:ind w:left="0"/>
        <w:jc w:val="both"/>
        <w:rPr>
          <w:rFonts w:eastAsia="Times New Roman" w:cstheme="minorHAnsi"/>
          <w:lang w:eastAsia="cs-CZ"/>
        </w:rPr>
      </w:pPr>
    </w:p>
    <w:p w:rsidR="00685EA1" w:rsidRDefault="00685EA1" w:rsidP="00777C27">
      <w:pPr>
        <w:ind w:left="0"/>
      </w:pPr>
    </w:p>
    <w:sectPr w:rsidR="00685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532"/>
    <w:multiLevelType w:val="singleLevel"/>
    <w:tmpl w:val="46A0BA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27"/>
    <w:rsid w:val="00685EA1"/>
    <w:rsid w:val="0077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A4CF"/>
  <w15:chartTrackingRefBased/>
  <w15:docId w15:val="{73E42561-D508-46E5-A39E-37ACF488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33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II.1. Činnost školního metodika prevence</vt:lpstr>
    </vt:vector>
  </TitlesOfParts>
  <Company>ZŠ a MŠ Loučka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Navrátilová</dc:creator>
  <cp:keywords/>
  <dc:description/>
  <cp:lastModifiedBy>Šárka Navrátilová</cp:lastModifiedBy>
  <cp:revision>1</cp:revision>
  <dcterms:created xsi:type="dcterms:W3CDTF">2017-02-06T17:58:00Z</dcterms:created>
  <dcterms:modified xsi:type="dcterms:W3CDTF">2017-02-06T17:59:00Z</dcterms:modified>
</cp:coreProperties>
</file>